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4" w:type="dxa"/>
        <w:tblInd w:w="-252" w:type="dxa"/>
        <w:tblCellMar>
          <w:left w:w="0" w:type="dxa"/>
          <w:right w:w="0" w:type="dxa"/>
        </w:tblCellMar>
        <w:tblLook w:val="0000" w:firstRow="0" w:lastRow="0" w:firstColumn="0" w:lastColumn="0" w:noHBand="0" w:noVBand="0"/>
      </w:tblPr>
      <w:tblGrid>
        <w:gridCol w:w="3938"/>
        <w:gridCol w:w="5386"/>
      </w:tblGrid>
      <w:tr w:rsidR="00C179FC" w:rsidRPr="000C1429" w:rsidTr="00E1308B">
        <w:trPr>
          <w:cantSplit/>
          <w:trHeight w:val="899"/>
        </w:trPr>
        <w:tc>
          <w:tcPr>
            <w:tcW w:w="3938" w:type="dxa"/>
            <w:tcMar>
              <w:top w:w="0" w:type="dxa"/>
              <w:left w:w="108" w:type="dxa"/>
              <w:bottom w:w="0" w:type="dxa"/>
              <w:right w:w="108" w:type="dxa"/>
            </w:tcMar>
          </w:tcPr>
          <w:p w:rsidR="00C179FC" w:rsidRPr="000C1429" w:rsidRDefault="005502E2" w:rsidP="00450591">
            <w:pPr>
              <w:spacing w:line="340" w:lineRule="exact"/>
              <w:jc w:val="center"/>
              <w:rPr>
                <w:b/>
                <w:bCs/>
              </w:rPr>
            </w:pPr>
            <w:r>
              <w:rPr>
                <w:b/>
                <w:noProof/>
                <w:sz w:val="26"/>
                <w:szCs w:val="26"/>
              </w:rPr>
              <mc:AlternateContent>
                <mc:Choice Requires="wps">
                  <w:drawing>
                    <wp:anchor distT="0" distB="0" distL="114300" distR="114300" simplePos="0" relativeHeight="251656704" behindDoc="0" locked="0" layoutInCell="1" allowOverlap="1">
                      <wp:simplePos x="0" y="0"/>
                      <wp:positionH relativeFrom="column">
                        <wp:posOffset>693420</wp:posOffset>
                      </wp:positionH>
                      <wp:positionV relativeFrom="paragraph">
                        <wp:posOffset>311785</wp:posOffset>
                      </wp:positionV>
                      <wp:extent cx="1107440" cy="635"/>
                      <wp:effectExtent l="0" t="0" r="16510" b="1841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7440" cy="635"/>
                              </a:xfrm>
                              <a:prstGeom prst="line">
                                <a:avLst/>
                              </a:prstGeom>
                              <a:noFill/>
                              <a:ln w="9525">
                                <a:solidFill>
                                  <a:srgbClr val="000000"/>
                                </a:solidFill>
                                <a:round/>
                                <a:headEnd/>
                                <a:tailEnd/>
                              </a:ln>
                              <a:extLst>
                                <a:ext uri="{909E8E84-426E-40dd-AFC4-6F175D3DCCD1}">
                                  <a14:hiddenFill xmlns:arto="http://schemas.microsoft.com/office/word/2006/arto" xmlns:o="urn:schemas-microsoft-com:office:office" xmlns:v="urn:schemas-microsoft-com:vml" xmlns:w10="urn:schemas-microsoft-com:office:word" xmlns:w="http://schemas.openxmlformats.org/wordprocessingml/2006/main" xmlns:a14="http://schemas.microsoft.com/office/drawing/2010/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CC633"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24.55pt" to="141.8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"/>
                  </w:pict>
                </mc:Fallback>
              </mc:AlternateContent>
            </w:r>
            <w:r w:rsidR="00C179FC" w:rsidRPr="000C1429">
              <w:rPr>
                <w:b/>
                <w:bCs/>
              </w:rPr>
              <w:t>BỘ GIÁO DỤC VÀ ĐÀO TẠO</w:t>
            </w:r>
            <w:r w:rsidR="002673EF" w:rsidRPr="000C1429">
              <w:rPr>
                <w:b/>
                <w:bCs/>
              </w:rPr>
              <w:t xml:space="preserve"> </w:t>
            </w:r>
            <w:r w:rsidR="00C179FC" w:rsidRPr="000C1429">
              <w:rPr>
                <w:b/>
                <w:bCs/>
              </w:rPr>
              <w:br/>
            </w:r>
          </w:p>
          <w:p w:rsidR="00C179FC" w:rsidRPr="000C1429" w:rsidRDefault="00C179FC" w:rsidP="00E5420D">
            <w:pPr>
              <w:spacing w:line="340" w:lineRule="exact"/>
              <w:jc w:val="center"/>
              <w:rPr>
                <w:b/>
                <w:sz w:val="26"/>
                <w:szCs w:val="26"/>
              </w:rPr>
            </w:pPr>
            <w:r w:rsidRPr="000C1429">
              <w:rPr>
                <w:sz w:val="28"/>
                <w:szCs w:val="26"/>
              </w:rPr>
              <w:t>Số:          /20</w:t>
            </w:r>
            <w:r w:rsidR="009E7369">
              <w:rPr>
                <w:sz w:val="28"/>
                <w:szCs w:val="26"/>
              </w:rPr>
              <w:t>2</w:t>
            </w:r>
            <w:r w:rsidR="00E5420D">
              <w:rPr>
                <w:sz w:val="28"/>
                <w:szCs w:val="26"/>
              </w:rPr>
              <w:t>3</w:t>
            </w:r>
            <w:r w:rsidRPr="000C1429">
              <w:rPr>
                <w:sz w:val="28"/>
                <w:szCs w:val="26"/>
              </w:rPr>
              <w:t>/TT-BGDĐT</w:t>
            </w:r>
          </w:p>
        </w:tc>
        <w:tc>
          <w:tcPr>
            <w:tcW w:w="5386" w:type="dxa"/>
            <w:tcMar>
              <w:top w:w="0" w:type="dxa"/>
              <w:left w:w="108" w:type="dxa"/>
              <w:bottom w:w="0" w:type="dxa"/>
              <w:right w:w="108" w:type="dxa"/>
            </w:tcMar>
          </w:tcPr>
          <w:p w:rsidR="00C179FC" w:rsidRPr="000C1429" w:rsidRDefault="00C179FC" w:rsidP="00450591">
            <w:pPr>
              <w:spacing w:line="340" w:lineRule="exact"/>
              <w:jc w:val="center"/>
              <w:rPr>
                <w:b/>
                <w:bCs/>
                <w:sz w:val="28"/>
                <w:szCs w:val="28"/>
              </w:rPr>
            </w:pPr>
            <w:r w:rsidRPr="000C1429">
              <w:rPr>
                <w:b/>
                <w:bCs/>
              </w:rPr>
              <w:t>CỘNG HOÀ XÃ HỘI CHỦ NGHĨA VIỆT NAM</w:t>
            </w:r>
            <w:r w:rsidRPr="000C1429">
              <w:rPr>
                <w:b/>
                <w:bCs/>
              </w:rPr>
              <w:br/>
            </w:r>
            <w:r w:rsidRPr="000C1429">
              <w:rPr>
                <w:b/>
                <w:bCs/>
                <w:sz w:val="28"/>
                <w:szCs w:val="28"/>
              </w:rPr>
              <w:t>Độc lập - Tự do - Hạnh phúc</w:t>
            </w:r>
          </w:p>
          <w:p w:rsidR="00C179FC" w:rsidRPr="000C1429" w:rsidRDefault="005502E2" w:rsidP="00450591">
            <w:pPr>
              <w:spacing w:line="340" w:lineRule="exact"/>
              <w:rPr>
                <w:b/>
                <w:sz w:val="26"/>
                <w:szCs w:val="26"/>
              </w:rPr>
            </w:pPr>
            <w:r>
              <w:rPr>
                <w:b/>
                <w:noProof/>
                <w:sz w:val="26"/>
                <w:szCs w:val="26"/>
              </w:rPr>
              <mc:AlternateContent>
                <mc:Choice Requires="wps">
                  <w:drawing>
                    <wp:anchor distT="4294967294" distB="4294967294" distL="114300" distR="114300" simplePos="0" relativeHeight="251657728" behindDoc="0" locked="0" layoutInCell="1" allowOverlap="1">
                      <wp:simplePos x="0" y="0"/>
                      <wp:positionH relativeFrom="column">
                        <wp:posOffset>588645</wp:posOffset>
                      </wp:positionH>
                      <wp:positionV relativeFrom="paragraph">
                        <wp:posOffset>55879</wp:posOffset>
                      </wp:positionV>
                      <wp:extent cx="21717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rto="http://schemas.microsoft.com/office/word/2006/arto" xmlns:o="urn:schemas-microsoft-com:office:office" xmlns:v="urn:schemas-microsoft-com:vml" xmlns:w10="urn:schemas-microsoft-com:office:word" xmlns:w="http://schemas.openxmlformats.org/wordprocessingml/2006/main" xmlns:a14="http://schemas.microsoft.com/office/drawing/2010/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25E0A" id="Line 3"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35pt,4.4pt" to="217.3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"/>
                  </w:pict>
                </mc:Fallback>
              </mc:AlternateContent>
            </w:r>
          </w:p>
        </w:tc>
      </w:tr>
      <w:tr w:rsidR="00C179FC" w:rsidRPr="000C1429" w:rsidTr="00E1308B">
        <w:trPr>
          <w:cantSplit/>
        </w:trPr>
        <w:tc>
          <w:tcPr>
            <w:tcW w:w="3938" w:type="dxa"/>
            <w:tcMar>
              <w:top w:w="0" w:type="dxa"/>
              <w:left w:w="108" w:type="dxa"/>
              <w:bottom w:w="0" w:type="dxa"/>
              <w:right w:w="108" w:type="dxa"/>
            </w:tcMar>
          </w:tcPr>
          <w:p w:rsidR="00C179FC" w:rsidRPr="000C1429" w:rsidRDefault="00C179FC" w:rsidP="00D716D4">
            <w:pPr>
              <w:spacing w:after="120" w:line="340" w:lineRule="exact"/>
              <w:rPr>
                <w:sz w:val="26"/>
                <w:szCs w:val="26"/>
              </w:rPr>
            </w:pPr>
          </w:p>
        </w:tc>
        <w:tc>
          <w:tcPr>
            <w:tcW w:w="5386" w:type="dxa"/>
            <w:tcMar>
              <w:top w:w="0" w:type="dxa"/>
              <w:left w:w="108" w:type="dxa"/>
              <w:bottom w:w="0" w:type="dxa"/>
              <w:right w:w="108" w:type="dxa"/>
            </w:tcMar>
          </w:tcPr>
          <w:p w:rsidR="00C179FC" w:rsidRPr="000C1429" w:rsidRDefault="00C179FC" w:rsidP="00BF64BD">
            <w:pPr>
              <w:spacing w:after="120" w:line="340" w:lineRule="exact"/>
              <w:ind w:left="72" w:hanging="72"/>
              <w:jc w:val="center"/>
              <w:rPr>
                <w:sz w:val="28"/>
                <w:szCs w:val="28"/>
              </w:rPr>
            </w:pPr>
            <w:r w:rsidRPr="000C1429">
              <w:rPr>
                <w:i/>
                <w:iCs/>
                <w:sz w:val="28"/>
                <w:szCs w:val="28"/>
              </w:rPr>
              <w:t xml:space="preserve">  </w:t>
            </w:r>
            <w:r w:rsidR="001B04FB">
              <w:rPr>
                <w:i/>
                <w:iCs/>
                <w:sz w:val="28"/>
                <w:szCs w:val="28"/>
              </w:rPr>
              <w:t xml:space="preserve">       Hà Nội, ngày     tháng </w:t>
            </w:r>
            <w:r w:rsidR="00BF64BD">
              <w:rPr>
                <w:i/>
                <w:iCs/>
                <w:sz w:val="28"/>
                <w:szCs w:val="28"/>
              </w:rPr>
              <w:t xml:space="preserve">    </w:t>
            </w:r>
            <w:r w:rsidRPr="000C1429">
              <w:rPr>
                <w:i/>
                <w:iCs/>
                <w:sz w:val="28"/>
                <w:szCs w:val="28"/>
              </w:rPr>
              <w:t xml:space="preserve"> năm 20</w:t>
            </w:r>
            <w:r w:rsidR="009E7369">
              <w:rPr>
                <w:i/>
                <w:iCs/>
                <w:sz w:val="28"/>
                <w:szCs w:val="28"/>
              </w:rPr>
              <w:t>2</w:t>
            </w:r>
            <w:r w:rsidR="000619F5">
              <w:rPr>
                <w:i/>
                <w:iCs/>
                <w:sz w:val="28"/>
                <w:szCs w:val="28"/>
              </w:rPr>
              <w:t>3</w:t>
            </w:r>
          </w:p>
        </w:tc>
      </w:tr>
    </w:tbl>
    <w:tbl>
      <w:tblPr>
        <w:tblStyle w:val="TableGrid"/>
        <w:tblW w:w="0" w:type="auto"/>
        <w:tblLook w:val="04A0" w:firstRow="1" w:lastRow="0" w:firstColumn="1" w:lastColumn="0" w:noHBand="0" w:noVBand="1"/>
      </w:tblPr>
      <w:tblGrid>
        <w:gridCol w:w="1760"/>
      </w:tblGrid>
      <w:tr w:rsidR="00196CFD" w:rsidRPr="00196CFD" w:rsidTr="00196CFD">
        <w:trPr>
          <w:trHeight w:val="342"/>
        </w:trPr>
        <w:tc>
          <w:tcPr>
            <w:tcW w:w="1760" w:type="dxa"/>
          </w:tcPr>
          <w:p w:rsidR="00196CFD" w:rsidRPr="00196CFD" w:rsidRDefault="00196CFD" w:rsidP="00FD0D72">
            <w:pPr>
              <w:spacing w:line="340" w:lineRule="exact"/>
              <w:jc w:val="center"/>
              <w:rPr>
                <w:sz w:val="28"/>
                <w:szCs w:val="28"/>
              </w:rPr>
            </w:pPr>
            <w:r w:rsidRPr="00196CFD">
              <w:rPr>
                <w:sz w:val="28"/>
                <w:szCs w:val="28"/>
              </w:rPr>
              <w:t xml:space="preserve">DỰ THẢO </w:t>
            </w:r>
          </w:p>
        </w:tc>
      </w:tr>
    </w:tbl>
    <w:p w:rsidR="00C179FC" w:rsidRPr="00866D5C" w:rsidRDefault="00C179FC" w:rsidP="00516539">
      <w:pPr>
        <w:tabs>
          <w:tab w:val="left" w:pos="1701"/>
        </w:tabs>
        <w:spacing w:before="120"/>
        <w:jc w:val="center"/>
        <w:rPr>
          <w:b/>
          <w:color w:val="000000" w:themeColor="text1"/>
          <w:sz w:val="28"/>
          <w:szCs w:val="28"/>
        </w:rPr>
      </w:pPr>
      <w:r w:rsidRPr="00866D5C">
        <w:rPr>
          <w:b/>
          <w:color w:val="000000" w:themeColor="text1"/>
          <w:sz w:val="28"/>
          <w:szCs w:val="28"/>
        </w:rPr>
        <w:t xml:space="preserve">THÔNG TƯ </w:t>
      </w:r>
    </w:p>
    <w:p w:rsidR="00610BFB" w:rsidRDefault="008C42E8" w:rsidP="003D72A7">
      <w:pPr>
        <w:jc w:val="center"/>
        <w:rPr>
          <w:b/>
          <w:bCs/>
          <w:color w:val="000000" w:themeColor="text1"/>
          <w:spacing w:val="-4"/>
          <w:sz w:val="28"/>
          <w:szCs w:val="28"/>
        </w:rPr>
      </w:pPr>
      <w:r w:rsidRPr="00866D5C">
        <w:rPr>
          <w:b/>
          <w:color w:val="000000" w:themeColor="text1"/>
          <w:spacing w:val="-4"/>
          <w:sz w:val="28"/>
          <w:szCs w:val="28"/>
        </w:rPr>
        <w:t>Hướng dẫn về vị trí việc làm</w:t>
      </w:r>
      <w:r w:rsidR="00100BB8">
        <w:rPr>
          <w:b/>
          <w:color w:val="000000" w:themeColor="text1"/>
          <w:spacing w:val="-4"/>
          <w:sz w:val="28"/>
          <w:szCs w:val="28"/>
        </w:rPr>
        <w:t xml:space="preserve"> lãnh đạo, quản lý và </w:t>
      </w:r>
      <w:r w:rsidR="00201BC7">
        <w:rPr>
          <w:b/>
          <w:color w:val="000000" w:themeColor="text1"/>
          <w:spacing w:val="-4"/>
          <w:sz w:val="28"/>
          <w:szCs w:val="28"/>
        </w:rPr>
        <w:t xml:space="preserve">vị trí việc làm </w:t>
      </w:r>
      <w:r w:rsidR="00100BB8">
        <w:rPr>
          <w:b/>
          <w:color w:val="000000" w:themeColor="text1"/>
          <w:spacing w:val="-4"/>
          <w:sz w:val="28"/>
          <w:szCs w:val="28"/>
        </w:rPr>
        <w:t>chức danh nghề nghiệp</w:t>
      </w:r>
      <w:r w:rsidR="0088434D">
        <w:rPr>
          <w:b/>
          <w:color w:val="000000" w:themeColor="text1"/>
          <w:spacing w:val="-4"/>
          <w:sz w:val="28"/>
          <w:szCs w:val="28"/>
        </w:rPr>
        <w:t xml:space="preserve"> </w:t>
      </w:r>
      <w:r w:rsidR="0088434D" w:rsidRPr="00806C42">
        <w:rPr>
          <w:b/>
          <w:color w:val="000000" w:themeColor="text1"/>
          <w:spacing w:val="-4"/>
          <w:sz w:val="28"/>
          <w:szCs w:val="28"/>
        </w:rPr>
        <w:t>viên chức</w:t>
      </w:r>
      <w:r w:rsidR="00100BB8" w:rsidRPr="00806C42">
        <w:rPr>
          <w:b/>
          <w:color w:val="000000" w:themeColor="text1"/>
          <w:spacing w:val="-4"/>
          <w:sz w:val="28"/>
          <w:szCs w:val="28"/>
        </w:rPr>
        <w:t xml:space="preserve"> </w:t>
      </w:r>
      <w:r w:rsidR="00100BB8">
        <w:rPr>
          <w:b/>
          <w:color w:val="000000" w:themeColor="text1"/>
          <w:spacing w:val="-4"/>
          <w:sz w:val="28"/>
          <w:szCs w:val="28"/>
        </w:rPr>
        <w:t xml:space="preserve">chuyên ngành </w:t>
      </w:r>
      <w:r w:rsidR="00720D2E" w:rsidRPr="00866D5C">
        <w:rPr>
          <w:b/>
          <w:bCs/>
          <w:color w:val="000000" w:themeColor="text1"/>
          <w:spacing w:val="-4"/>
          <w:sz w:val="28"/>
          <w:szCs w:val="28"/>
        </w:rPr>
        <w:t xml:space="preserve">trong các cơ sở giáo dục đại học </w:t>
      </w:r>
    </w:p>
    <w:p w:rsidR="00C179FC" w:rsidRPr="00866D5C" w:rsidRDefault="008C3733" w:rsidP="003D72A7">
      <w:pPr>
        <w:jc w:val="center"/>
        <w:rPr>
          <w:b/>
          <w:color w:val="000000" w:themeColor="text1"/>
          <w:spacing w:val="-4"/>
          <w:sz w:val="28"/>
          <w:szCs w:val="28"/>
        </w:rPr>
      </w:pPr>
      <w:r w:rsidRPr="00866D5C">
        <w:rPr>
          <w:b/>
          <w:bCs/>
          <w:color w:val="000000" w:themeColor="text1"/>
          <w:spacing w:val="-4"/>
          <w:sz w:val="28"/>
          <w:szCs w:val="28"/>
        </w:rPr>
        <w:t xml:space="preserve">và các trường cao đẳng sư phạm </w:t>
      </w:r>
      <w:r w:rsidR="00720D2E" w:rsidRPr="00866D5C">
        <w:rPr>
          <w:b/>
          <w:bCs/>
          <w:color w:val="000000" w:themeColor="text1"/>
          <w:spacing w:val="-4"/>
          <w:sz w:val="28"/>
          <w:szCs w:val="28"/>
        </w:rPr>
        <w:t>công lập</w:t>
      </w:r>
    </w:p>
    <w:p w:rsidR="00B17796" w:rsidRPr="00946205" w:rsidRDefault="00B17796" w:rsidP="00516539">
      <w:pPr>
        <w:spacing w:before="120"/>
        <w:ind w:firstLine="567"/>
        <w:rPr>
          <w:i/>
          <w:color w:val="000000" w:themeColor="text1"/>
          <w:sz w:val="27"/>
          <w:szCs w:val="27"/>
        </w:rPr>
      </w:pPr>
      <w:r w:rsidRPr="00946205">
        <w:rPr>
          <w:b/>
          <w:noProof/>
          <w:color w:val="000000" w:themeColor="text1"/>
          <w:sz w:val="27"/>
          <w:szCs w:val="27"/>
        </w:rPr>
        <mc:AlternateContent>
          <mc:Choice Requires="wps">
            <w:drawing>
              <wp:anchor distT="0" distB="0" distL="114300" distR="114300" simplePos="0" relativeHeight="251658752" behindDoc="0" locked="0" layoutInCell="1" allowOverlap="1" wp14:anchorId="58737530" wp14:editId="6063A0CE">
                <wp:simplePos x="0" y="0"/>
                <wp:positionH relativeFrom="margin">
                  <wp:posOffset>2185035</wp:posOffset>
                </wp:positionH>
                <wp:positionV relativeFrom="paragraph">
                  <wp:posOffset>108585</wp:posOffset>
                </wp:positionV>
                <wp:extent cx="1371600" cy="635"/>
                <wp:effectExtent l="0" t="0" r="19050" b="374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635"/>
                        </a:xfrm>
                        <a:prstGeom prst="line">
                          <a:avLst/>
                        </a:prstGeom>
                        <a:noFill/>
                        <a:ln w="9525">
                          <a:solidFill>
                            <a:srgbClr val="000000"/>
                          </a:solidFill>
                          <a:round/>
                          <a:headEnd/>
                          <a:tailEnd/>
                        </a:ln>
                        <a:extLst>
                          <a:ext uri="{909E8E84-426E-40dd-AFC4-6F175D3DCCD1}">
                            <a14:hiddenFill xmlns:arto="http://schemas.microsoft.com/office/word/2006/arto" xmlns:o="urn:schemas-microsoft-com:office:office" xmlns:v="urn:schemas-microsoft-com:vml" xmlns:w10="urn:schemas-microsoft-com:office:word" xmlns:w="http://schemas.openxmlformats.org/wordprocessingml/2006/main" xmlns:a14="http://schemas.microsoft.com/office/drawing/2010/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09CF5" id="Line 4" o:spid="_x0000_s1026" style="position:absolute;flip:y;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2.05pt,8.55pt" to="280.0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">
                <w10:wrap anchorx="margin"/>
              </v:line>
            </w:pict>
          </mc:Fallback>
        </mc:AlternateContent>
      </w:r>
    </w:p>
    <w:p w:rsidR="00A878C6" w:rsidRPr="00866D5C" w:rsidRDefault="00A878C6" w:rsidP="00610BFB">
      <w:pPr>
        <w:spacing w:before="120"/>
        <w:ind w:firstLine="720"/>
        <w:jc w:val="both"/>
        <w:rPr>
          <w:i/>
          <w:iCs/>
          <w:color w:val="000000" w:themeColor="text1"/>
          <w:sz w:val="28"/>
          <w:szCs w:val="28"/>
        </w:rPr>
      </w:pPr>
      <w:r w:rsidRPr="00866D5C">
        <w:rPr>
          <w:i/>
          <w:iCs/>
          <w:color w:val="000000" w:themeColor="text1"/>
          <w:sz w:val="28"/>
          <w:szCs w:val="28"/>
        </w:rPr>
        <w:t xml:space="preserve">Căn cứ Nghị định số </w:t>
      </w:r>
      <w:r w:rsidR="00C44776" w:rsidRPr="00866D5C">
        <w:rPr>
          <w:i/>
          <w:iCs/>
          <w:color w:val="000000" w:themeColor="text1"/>
          <w:sz w:val="28"/>
          <w:szCs w:val="28"/>
        </w:rPr>
        <w:t>86</w:t>
      </w:r>
      <w:r w:rsidR="00610BFB">
        <w:rPr>
          <w:i/>
          <w:iCs/>
          <w:color w:val="000000" w:themeColor="text1"/>
          <w:sz w:val="28"/>
          <w:szCs w:val="28"/>
        </w:rPr>
        <w:t>/</w:t>
      </w:r>
      <w:r w:rsidRPr="00866D5C">
        <w:rPr>
          <w:i/>
          <w:iCs/>
          <w:color w:val="000000" w:themeColor="text1"/>
          <w:sz w:val="28"/>
          <w:szCs w:val="28"/>
        </w:rPr>
        <w:t>20</w:t>
      </w:r>
      <w:r w:rsidR="00C44776" w:rsidRPr="00866D5C">
        <w:rPr>
          <w:i/>
          <w:iCs/>
          <w:color w:val="000000" w:themeColor="text1"/>
          <w:sz w:val="28"/>
          <w:szCs w:val="28"/>
        </w:rPr>
        <w:t>22</w:t>
      </w:r>
      <w:r w:rsidRPr="00866D5C">
        <w:rPr>
          <w:i/>
          <w:iCs/>
          <w:color w:val="000000" w:themeColor="text1"/>
          <w:sz w:val="28"/>
          <w:szCs w:val="28"/>
        </w:rPr>
        <w:t>/NĐ-CP ngày 2</w:t>
      </w:r>
      <w:r w:rsidR="00C44776" w:rsidRPr="00866D5C">
        <w:rPr>
          <w:i/>
          <w:iCs/>
          <w:color w:val="000000" w:themeColor="text1"/>
          <w:sz w:val="28"/>
          <w:szCs w:val="28"/>
        </w:rPr>
        <w:t>4</w:t>
      </w:r>
      <w:r w:rsidRPr="00866D5C">
        <w:rPr>
          <w:i/>
          <w:iCs/>
          <w:color w:val="000000" w:themeColor="text1"/>
          <w:sz w:val="28"/>
          <w:szCs w:val="28"/>
        </w:rPr>
        <w:t xml:space="preserve"> tháng </w:t>
      </w:r>
      <w:r w:rsidR="00C44776" w:rsidRPr="00866D5C">
        <w:rPr>
          <w:i/>
          <w:iCs/>
          <w:color w:val="000000" w:themeColor="text1"/>
          <w:sz w:val="28"/>
          <w:szCs w:val="28"/>
        </w:rPr>
        <w:t>10 năm 2022</w:t>
      </w:r>
      <w:r w:rsidRPr="00866D5C">
        <w:rPr>
          <w:i/>
          <w:iCs/>
          <w:color w:val="000000" w:themeColor="text1"/>
          <w:sz w:val="28"/>
          <w:szCs w:val="28"/>
        </w:rPr>
        <w:t xml:space="preserve"> của Chính phủ quy định chức năng, nhiệm vụ, quyền hạn và cơ cấu tổ chức của Bộ Giáo dục và Đào tạo;</w:t>
      </w:r>
    </w:p>
    <w:p w:rsidR="00D12641" w:rsidRPr="00866D5C" w:rsidRDefault="00D12641" w:rsidP="00610BFB">
      <w:pPr>
        <w:spacing w:before="120"/>
        <w:ind w:firstLine="720"/>
        <w:jc w:val="both"/>
        <w:rPr>
          <w:i/>
          <w:color w:val="000000" w:themeColor="text1"/>
          <w:sz w:val="28"/>
          <w:szCs w:val="28"/>
        </w:rPr>
      </w:pPr>
      <w:r w:rsidRPr="00866D5C">
        <w:rPr>
          <w:i/>
          <w:color w:val="000000" w:themeColor="text1"/>
          <w:sz w:val="28"/>
          <w:szCs w:val="28"/>
        </w:rPr>
        <w:t>Căn cứ Nghị định số 106/2020/NĐ-CP ngày 10 tháng 9 năm 2020 của Chính phủ quy định về vị trí việc làm trong đơn vị sự nghiệp công lập;</w:t>
      </w:r>
    </w:p>
    <w:p w:rsidR="003061BE" w:rsidRPr="00866D5C" w:rsidRDefault="009A09A8" w:rsidP="00610BFB">
      <w:pPr>
        <w:spacing w:before="120"/>
        <w:ind w:firstLine="720"/>
        <w:jc w:val="both"/>
        <w:rPr>
          <w:i/>
          <w:color w:val="000000" w:themeColor="text1"/>
          <w:sz w:val="28"/>
          <w:szCs w:val="28"/>
        </w:rPr>
      </w:pPr>
      <w:r w:rsidRPr="00866D5C">
        <w:rPr>
          <w:i/>
          <w:iCs/>
          <w:color w:val="000000" w:themeColor="text1"/>
          <w:spacing w:val="-6"/>
          <w:sz w:val="28"/>
          <w:szCs w:val="28"/>
        </w:rPr>
        <w:t xml:space="preserve">Theo </w:t>
      </w:r>
      <w:r w:rsidRPr="00866D5C">
        <w:rPr>
          <w:i/>
          <w:iCs/>
          <w:color w:val="000000" w:themeColor="text1"/>
          <w:spacing w:val="-6"/>
          <w:sz w:val="28"/>
          <w:szCs w:val="28"/>
          <w:lang w:val="vi-VN"/>
        </w:rPr>
        <w:t xml:space="preserve">đề nghị của </w:t>
      </w:r>
      <w:r w:rsidRPr="00866D5C">
        <w:rPr>
          <w:i/>
          <w:iCs/>
          <w:color w:val="000000" w:themeColor="text1"/>
          <w:spacing w:val="-6"/>
          <w:sz w:val="28"/>
          <w:szCs w:val="28"/>
        </w:rPr>
        <w:t>Cục trưởng Cục Nhà giáo và Cán bộ quản lý giáo dục,</w:t>
      </w:r>
    </w:p>
    <w:p w:rsidR="00304A9D" w:rsidRPr="00201BC7" w:rsidRDefault="00196CFD" w:rsidP="00610BFB">
      <w:pPr>
        <w:spacing w:before="120"/>
        <w:ind w:firstLine="720"/>
        <w:jc w:val="both"/>
        <w:rPr>
          <w:i/>
          <w:color w:val="000000" w:themeColor="text1"/>
          <w:spacing w:val="-2"/>
          <w:sz w:val="28"/>
          <w:szCs w:val="28"/>
        </w:rPr>
      </w:pPr>
      <w:r w:rsidRPr="00201BC7">
        <w:rPr>
          <w:i/>
          <w:iCs/>
          <w:color w:val="000000" w:themeColor="text1"/>
          <w:spacing w:val="-2"/>
          <w:sz w:val="28"/>
          <w:szCs w:val="28"/>
        </w:rPr>
        <w:t xml:space="preserve">Bộ trưởng Bộ Giáo dục và Đào tạo ban hành Thông tư hướng dẫn </w:t>
      </w:r>
      <w:r w:rsidR="00233ACF">
        <w:rPr>
          <w:bCs/>
          <w:i/>
          <w:color w:val="000000" w:themeColor="text1"/>
          <w:spacing w:val="-2"/>
          <w:sz w:val="28"/>
          <w:szCs w:val="28"/>
        </w:rPr>
        <w:t>về vị trí việc làm</w:t>
      </w:r>
      <w:r w:rsidR="00100BB8" w:rsidRPr="00201BC7">
        <w:rPr>
          <w:i/>
          <w:iCs/>
          <w:color w:val="000000" w:themeColor="text1"/>
          <w:spacing w:val="-2"/>
          <w:sz w:val="28"/>
          <w:szCs w:val="28"/>
        </w:rPr>
        <w:t xml:space="preserve"> lãnh đạo</w:t>
      </w:r>
      <w:r w:rsidR="00201BC7" w:rsidRPr="00201BC7">
        <w:rPr>
          <w:i/>
          <w:iCs/>
          <w:color w:val="000000" w:themeColor="text1"/>
          <w:spacing w:val="-2"/>
          <w:sz w:val="28"/>
          <w:szCs w:val="28"/>
        </w:rPr>
        <w:t>,</w:t>
      </w:r>
      <w:r w:rsidR="00100BB8" w:rsidRPr="00201BC7">
        <w:rPr>
          <w:i/>
          <w:iCs/>
          <w:color w:val="000000" w:themeColor="text1"/>
          <w:spacing w:val="-2"/>
          <w:sz w:val="28"/>
          <w:szCs w:val="28"/>
        </w:rPr>
        <w:t xml:space="preserve"> quản lý và </w:t>
      </w:r>
      <w:r w:rsidR="00201BC7" w:rsidRPr="00201BC7">
        <w:rPr>
          <w:i/>
          <w:iCs/>
          <w:color w:val="000000" w:themeColor="text1"/>
          <w:spacing w:val="-2"/>
          <w:sz w:val="28"/>
          <w:szCs w:val="28"/>
        </w:rPr>
        <w:t xml:space="preserve">vị trí việc làm </w:t>
      </w:r>
      <w:r w:rsidR="00100BB8" w:rsidRPr="00201BC7">
        <w:rPr>
          <w:i/>
          <w:iCs/>
          <w:color w:val="000000" w:themeColor="text1"/>
          <w:spacing w:val="-2"/>
          <w:sz w:val="28"/>
          <w:szCs w:val="28"/>
        </w:rPr>
        <w:t>chức danh nghề nghiệp</w:t>
      </w:r>
      <w:r w:rsidR="00201BC7" w:rsidRPr="00201BC7">
        <w:rPr>
          <w:i/>
          <w:iCs/>
          <w:color w:val="000000" w:themeColor="text1"/>
          <w:spacing w:val="-2"/>
          <w:sz w:val="28"/>
          <w:szCs w:val="28"/>
        </w:rPr>
        <w:t xml:space="preserve"> </w:t>
      </w:r>
      <w:r w:rsidR="0088434D" w:rsidRPr="00806C42">
        <w:rPr>
          <w:i/>
          <w:iCs/>
          <w:color w:val="000000" w:themeColor="text1"/>
          <w:spacing w:val="-2"/>
          <w:sz w:val="28"/>
          <w:szCs w:val="28"/>
        </w:rPr>
        <w:t xml:space="preserve">viên chức </w:t>
      </w:r>
      <w:r w:rsidR="00201BC7" w:rsidRPr="00201BC7">
        <w:rPr>
          <w:i/>
          <w:iCs/>
          <w:color w:val="000000" w:themeColor="text1"/>
          <w:spacing w:val="-2"/>
          <w:sz w:val="28"/>
          <w:szCs w:val="28"/>
        </w:rPr>
        <w:t>chuyên ngành</w:t>
      </w:r>
      <w:r w:rsidR="003D72A7" w:rsidRPr="00201BC7">
        <w:rPr>
          <w:i/>
          <w:iCs/>
          <w:color w:val="000000" w:themeColor="text1"/>
          <w:spacing w:val="-2"/>
          <w:sz w:val="28"/>
          <w:szCs w:val="28"/>
        </w:rPr>
        <w:t xml:space="preserve"> </w:t>
      </w:r>
      <w:r w:rsidR="00263EBE" w:rsidRPr="00201BC7">
        <w:rPr>
          <w:bCs/>
          <w:i/>
          <w:color w:val="000000" w:themeColor="text1"/>
          <w:spacing w:val="-2"/>
          <w:sz w:val="28"/>
          <w:szCs w:val="28"/>
        </w:rPr>
        <w:t>trong các cơ sở giáo dục đại học và các trư</w:t>
      </w:r>
      <w:bookmarkStart w:id="0" w:name="_GoBack"/>
      <w:bookmarkEnd w:id="0"/>
      <w:r w:rsidR="00263EBE" w:rsidRPr="00201BC7">
        <w:rPr>
          <w:bCs/>
          <w:i/>
          <w:color w:val="000000" w:themeColor="text1"/>
          <w:spacing w:val="-2"/>
          <w:sz w:val="28"/>
          <w:szCs w:val="28"/>
        </w:rPr>
        <w:t>ờng cao đẳng sư phạm công lập</w:t>
      </w:r>
      <w:r w:rsidR="00C9390B" w:rsidRPr="00201BC7">
        <w:rPr>
          <w:bCs/>
          <w:i/>
          <w:color w:val="000000" w:themeColor="text1"/>
          <w:spacing w:val="-2"/>
          <w:sz w:val="28"/>
          <w:szCs w:val="28"/>
        </w:rPr>
        <w:t>.</w:t>
      </w:r>
    </w:p>
    <w:p w:rsidR="00BE1C82" w:rsidRPr="00866D5C" w:rsidRDefault="00BE1C82" w:rsidP="00866D5C">
      <w:pPr>
        <w:tabs>
          <w:tab w:val="left" w:pos="540"/>
        </w:tabs>
        <w:spacing w:before="120"/>
        <w:ind w:firstLine="567"/>
        <w:jc w:val="both"/>
        <w:rPr>
          <w:i/>
          <w:iCs/>
          <w:color w:val="000000" w:themeColor="text1"/>
          <w:sz w:val="28"/>
          <w:szCs w:val="28"/>
        </w:rPr>
      </w:pPr>
    </w:p>
    <w:p w:rsidR="00C179FC" w:rsidRPr="00866D5C" w:rsidRDefault="00C179FC" w:rsidP="00A03F02">
      <w:pPr>
        <w:tabs>
          <w:tab w:val="left" w:pos="567"/>
        </w:tabs>
        <w:spacing w:before="120"/>
        <w:ind w:firstLine="567"/>
        <w:jc w:val="both"/>
        <w:rPr>
          <w:b/>
          <w:color w:val="000000" w:themeColor="text1"/>
          <w:sz w:val="28"/>
          <w:szCs w:val="28"/>
        </w:rPr>
      </w:pPr>
      <w:r w:rsidRPr="00866D5C">
        <w:rPr>
          <w:b/>
          <w:color w:val="000000" w:themeColor="text1"/>
          <w:sz w:val="28"/>
          <w:szCs w:val="28"/>
        </w:rPr>
        <w:t>Điều 1. Phạm vi điều chỉnh và đối tượng áp dụng</w:t>
      </w:r>
    </w:p>
    <w:p w:rsidR="003F6AF2" w:rsidRDefault="008C36A6" w:rsidP="003F6AF2">
      <w:pPr>
        <w:widowControl w:val="0"/>
        <w:tabs>
          <w:tab w:val="left" w:pos="567"/>
        </w:tabs>
        <w:spacing w:before="120"/>
        <w:ind w:firstLine="567"/>
        <w:jc w:val="both"/>
        <w:rPr>
          <w:iCs/>
          <w:color w:val="000000" w:themeColor="text1"/>
          <w:sz w:val="28"/>
          <w:szCs w:val="28"/>
        </w:rPr>
      </w:pPr>
      <w:r w:rsidRPr="00866D5C">
        <w:rPr>
          <w:iCs/>
          <w:color w:val="000000" w:themeColor="text1"/>
          <w:sz w:val="28"/>
          <w:szCs w:val="28"/>
        </w:rPr>
        <w:t xml:space="preserve">1. </w:t>
      </w:r>
      <w:r w:rsidR="00C179FC" w:rsidRPr="00866D5C">
        <w:rPr>
          <w:iCs/>
          <w:color w:val="000000" w:themeColor="text1"/>
          <w:sz w:val="28"/>
          <w:szCs w:val="28"/>
        </w:rPr>
        <w:t xml:space="preserve">Thông tư này </w:t>
      </w:r>
      <w:r w:rsidR="00677C47" w:rsidRPr="00866D5C">
        <w:rPr>
          <w:iCs/>
          <w:color w:val="000000" w:themeColor="text1"/>
          <w:sz w:val="28"/>
          <w:szCs w:val="28"/>
        </w:rPr>
        <w:t>hướng dẫn</w:t>
      </w:r>
      <w:r w:rsidR="00C179FC" w:rsidRPr="00866D5C">
        <w:rPr>
          <w:iCs/>
          <w:color w:val="000000" w:themeColor="text1"/>
          <w:sz w:val="28"/>
          <w:szCs w:val="28"/>
        </w:rPr>
        <w:t xml:space="preserve"> </w:t>
      </w:r>
      <w:r w:rsidR="00990EB2" w:rsidRPr="00866D5C">
        <w:rPr>
          <w:iCs/>
          <w:color w:val="000000" w:themeColor="text1"/>
          <w:sz w:val="28"/>
          <w:szCs w:val="28"/>
        </w:rPr>
        <w:t>về</w:t>
      </w:r>
      <w:r w:rsidR="00C179FC" w:rsidRPr="00866D5C">
        <w:rPr>
          <w:iCs/>
          <w:color w:val="000000" w:themeColor="text1"/>
          <w:sz w:val="28"/>
          <w:szCs w:val="28"/>
        </w:rPr>
        <w:t xml:space="preserve"> </w:t>
      </w:r>
      <w:r w:rsidR="003D4917" w:rsidRPr="00866D5C">
        <w:rPr>
          <w:iCs/>
          <w:color w:val="000000" w:themeColor="text1"/>
          <w:sz w:val="28"/>
          <w:szCs w:val="28"/>
        </w:rPr>
        <w:t>danh mục</w:t>
      </w:r>
      <w:r w:rsidR="00201BC7">
        <w:rPr>
          <w:iCs/>
          <w:color w:val="000000" w:themeColor="text1"/>
          <w:sz w:val="28"/>
          <w:szCs w:val="28"/>
        </w:rPr>
        <w:t xml:space="preserve"> khung</w:t>
      </w:r>
      <w:r w:rsidR="003D4917" w:rsidRPr="00866D5C">
        <w:rPr>
          <w:iCs/>
          <w:color w:val="000000" w:themeColor="text1"/>
          <w:sz w:val="28"/>
          <w:szCs w:val="28"/>
        </w:rPr>
        <w:t xml:space="preserve"> </w:t>
      </w:r>
      <w:r w:rsidR="00C179FC" w:rsidRPr="00866D5C">
        <w:rPr>
          <w:iCs/>
          <w:color w:val="000000" w:themeColor="text1"/>
          <w:sz w:val="28"/>
          <w:szCs w:val="28"/>
        </w:rPr>
        <w:t>vị trí việc làm</w:t>
      </w:r>
      <w:r w:rsidR="00100BB8">
        <w:rPr>
          <w:iCs/>
          <w:color w:val="000000" w:themeColor="text1"/>
          <w:sz w:val="28"/>
          <w:szCs w:val="28"/>
        </w:rPr>
        <w:t>; bản mô tả công việc; khung năng lực vị trí việc làm lãnh đạo, quản lý và vị trí việc làm chức danh nghề nghiệp</w:t>
      </w:r>
      <w:r w:rsidR="0088434D">
        <w:rPr>
          <w:iCs/>
          <w:color w:val="000000" w:themeColor="text1"/>
          <w:sz w:val="28"/>
          <w:szCs w:val="28"/>
        </w:rPr>
        <w:t xml:space="preserve"> </w:t>
      </w:r>
      <w:r w:rsidR="0088434D" w:rsidRPr="00806C42">
        <w:rPr>
          <w:iCs/>
          <w:color w:val="000000" w:themeColor="text1"/>
          <w:sz w:val="28"/>
          <w:szCs w:val="28"/>
        </w:rPr>
        <w:t>viên chức</w:t>
      </w:r>
      <w:r w:rsidR="00100BB8" w:rsidRPr="00806C42">
        <w:rPr>
          <w:iCs/>
          <w:color w:val="000000" w:themeColor="text1"/>
          <w:sz w:val="28"/>
          <w:szCs w:val="28"/>
        </w:rPr>
        <w:t xml:space="preserve"> </w:t>
      </w:r>
      <w:r w:rsidR="00100BB8">
        <w:rPr>
          <w:iCs/>
          <w:color w:val="000000" w:themeColor="text1"/>
          <w:sz w:val="28"/>
          <w:szCs w:val="28"/>
        </w:rPr>
        <w:t xml:space="preserve">chuyên ngành giáo dục và đào tạo (sau đây gọi là viên chức giảng dạy) trong các </w:t>
      </w:r>
      <w:r w:rsidR="003F6AF2">
        <w:rPr>
          <w:iCs/>
          <w:color w:val="000000" w:themeColor="text1"/>
          <w:sz w:val="28"/>
          <w:szCs w:val="28"/>
        </w:rPr>
        <w:t>cơ sở giáo dục đại học và các</w:t>
      </w:r>
      <w:r w:rsidR="00100BB8">
        <w:rPr>
          <w:iCs/>
          <w:color w:val="000000" w:themeColor="text1"/>
          <w:sz w:val="28"/>
          <w:szCs w:val="28"/>
        </w:rPr>
        <w:t xml:space="preserve"> t</w:t>
      </w:r>
      <w:r w:rsidR="003F6AF2">
        <w:rPr>
          <w:iCs/>
          <w:color w:val="000000" w:themeColor="text1"/>
          <w:sz w:val="28"/>
          <w:szCs w:val="28"/>
        </w:rPr>
        <w:t>rường cao đẳng sư phạm công lập.</w:t>
      </w:r>
    </w:p>
    <w:p w:rsidR="003F6AF2" w:rsidRDefault="003F6AF2" w:rsidP="003F6AF2">
      <w:pPr>
        <w:widowControl w:val="0"/>
        <w:tabs>
          <w:tab w:val="left" w:pos="567"/>
        </w:tabs>
        <w:spacing w:before="120"/>
        <w:ind w:firstLine="567"/>
        <w:jc w:val="both"/>
        <w:rPr>
          <w:iCs/>
          <w:color w:val="000000" w:themeColor="text1"/>
          <w:sz w:val="28"/>
          <w:szCs w:val="28"/>
        </w:rPr>
      </w:pPr>
      <w:r>
        <w:rPr>
          <w:iCs/>
          <w:color w:val="000000" w:themeColor="text1"/>
          <w:sz w:val="28"/>
          <w:szCs w:val="28"/>
        </w:rPr>
        <w:t>2. Thông tư này áp dụng đối với các cơ sở giáo dục đại học (đại học, học viện, trường đại học) và các trường cao đẳng sư phạm công lập (sau đây gọi chung là các cơ sở giáo dục) và các tổ chức, cá nhân có liên quan.</w:t>
      </w:r>
    </w:p>
    <w:p w:rsidR="008C36A6" w:rsidRPr="009B6F75" w:rsidRDefault="003F6AF2" w:rsidP="00A03F02">
      <w:pPr>
        <w:widowControl w:val="0"/>
        <w:tabs>
          <w:tab w:val="left" w:pos="567"/>
        </w:tabs>
        <w:spacing w:before="120"/>
        <w:ind w:firstLine="567"/>
        <w:jc w:val="both"/>
        <w:rPr>
          <w:color w:val="000000" w:themeColor="text1"/>
          <w:sz w:val="28"/>
          <w:szCs w:val="28"/>
        </w:rPr>
      </w:pPr>
      <w:r>
        <w:rPr>
          <w:iCs/>
          <w:color w:val="000000" w:themeColor="text1"/>
          <w:sz w:val="28"/>
          <w:szCs w:val="28"/>
          <w:lang w:val="nl-NL"/>
        </w:rPr>
        <w:t>3</w:t>
      </w:r>
      <w:r w:rsidR="00634E65" w:rsidRPr="009B6F75">
        <w:rPr>
          <w:iCs/>
          <w:color w:val="000000" w:themeColor="text1"/>
          <w:sz w:val="28"/>
          <w:szCs w:val="28"/>
          <w:lang w:val="nl-NL"/>
        </w:rPr>
        <w:t xml:space="preserve">. </w:t>
      </w:r>
      <w:r w:rsidR="008C36A6" w:rsidRPr="009B6F75">
        <w:rPr>
          <w:color w:val="000000" w:themeColor="text1"/>
          <w:sz w:val="28"/>
          <w:szCs w:val="28"/>
        </w:rPr>
        <w:t xml:space="preserve">Các </w:t>
      </w:r>
      <w:r w:rsidR="009B6F75" w:rsidRPr="009B6F75">
        <w:rPr>
          <w:color w:val="000000" w:themeColor="text1"/>
          <w:sz w:val="28"/>
          <w:szCs w:val="28"/>
        </w:rPr>
        <w:t>vị trí việc làm khác</w:t>
      </w:r>
      <w:r w:rsidR="009B6F75">
        <w:rPr>
          <w:color w:val="000000" w:themeColor="text1"/>
          <w:sz w:val="28"/>
          <w:szCs w:val="28"/>
        </w:rPr>
        <w:t xml:space="preserve"> trong cơ sở giáo dục</w:t>
      </w:r>
      <w:r w:rsidR="009B6F75" w:rsidRPr="009B6F75">
        <w:rPr>
          <w:color w:val="000000" w:themeColor="text1"/>
          <w:sz w:val="28"/>
          <w:szCs w:val="28"/>
        </w:rPr>
        <w:t>,</w:t>
      </w:r>
      <w:r w:rsidR="008C36A6" w:rsidRPr="009B6F75">
        <w:rPr>
          <w:color w:val="000000" w:themeColor="text1"/>
          <w:sz w:val="28"/>
          <w:szCs w:val="28"/>
        </w:rPr>
        <w:t xml:space="preserve"> không thuộc phạm vi điều chỉnh, đối tượng áp dụng của Thông tư này thì thực hiện theo hướng dẫn của Bộ quản lý ngành, lĩnh vực.</w:t>
      </w:r>
    </w:p>
    <w:p w:rsidR="00E14A93" w:rsidRPr="00E14A93" w:rsidRDefault="003F6AF2" w:rsidP="00A03F02">
      <w:pPr>
        <w:widowControl w:val="0"/>
        <w:tabs>
          <w:tab w:val="left" w:pos="567"/>
        </w:tabs>
        <w:spacing w:before="120"/>
        <w:ind w:firstLine="567"/>
        <w:jc w:val="both"/>
        <w:rPr>
          <w:iCs/>
          <w:color w:val="000000" w:themeColor="text1"/>
          <w:sz w:val="28"/>
          <w:szCs w:val="28"/>
          <w:lang w:val="nl-NL"/>
        </w:rPr>
      </w:pPr>
      <w:r>
        <w:rPr>
          <w:iCs/>
          <w:color w:val="000000" w:themeColor="text1"/>
          <w:sz w:val="28"/>
          <w:szCs w:val="28"/>
          <w:lang w:val="nl-NL"/>
        </w:rPr>
        <w:t>4</w:t>
      </w:r>
      <w:r w:rsidR="00E14A93" w:rsidRPr="00866D5C">
        <w:rPr>
          <w:iCs/>
          <w:color w:val="000000" w:themeColor="text1"/>
          <w:sz w:val="28"/>
          <w:szCs w:val="28"/>
          <w:lang w:val="nl-NL"/>
        </w:rPr>
        <w:t>. Thông tư này không áp dụng đối với cơ sở giáo dục thuộc Bộ Quốc phòng và Bộ Công an.</w:t>
      </w:r>
    </w:p>
    <w:p w:rsidR="00EA5982" w:rsidRPr="00866D5C" w:rsidRDefault="00C179FC" w:rsidP="00A03F02">
      <w:pPr>
        <w:widowControl w:val="0"/>
        <w:tabs>
          <w:tab w:val="left" w:pos="567"/>
        </w:tabs>
        <w:spacing w:before="120"/>
        <w:ind w:firstLine="567"/>
        <w:jc w:val="both"/>
        <w:rPr>
          <w:b/>
          <w:color w:val="000000" w:themeColor="text1"/>
          <w:sz w:val="28"/>
          <w:szCs w:val="28"/>
        </w:rPr>
      </w:pPr>
      <w:r w:rsidRPr="00866D5C">
        <w:rPr>
          <w:b/>
          <w:color w:val="000000" w:themeColor="text1"/>
          <w:sz w:val="28"/>
          <w:szCs w:val="28"/>
        </w:rPr>
        <w:t>Điều 2. Nguyên tắc</w:t>
      </w:r>
      <w:r w:rsidR="008C42E8" w:rsidRPr="00866D5C">
        <w:rPr>
          <w:b/>
          <w:color w:val="000000" w:themeColor="text1"/>
          <w:sz w:val="28"/>
          <w:szCs w:val="28"/>
        </w:rPr>
        <w:t>, căn cứ</w:t>
      </w:r>
      <w:r w:rsidRPr="00866D5C">
        <w:rPr>
          <w:b/>
          <w:color w:val="000000" w:themeColor="text1"/>
          <w:sz w:val="28"/>
          <w:szCs w:val="28"/>
        </w:rPr>
        <w:t xml:space="preserve"> xác định </w:t>
      </w:r>
      <w:r w:rsidRPr="00866D5C">
        <w:rPr>
          <w:b/>
          <w:iCs/>
          <w:color w:val="000000" w:themeColor="text1"/>
          <w:sz w:val="28"/>
          <w:szCs w:val="28"/>
        </w:rPr>
        <w:t>vị trí việc làm</w:t>
      </w:r>
      <w:r w:rsidR="00677C47" w:rsidRPr="00866D5C">
        <w:rPr>
          <w:b/>
          <w:iCs/>
          <w:color w:val="000000" w:themeColor="text1"/>
          <w:sz w:val="28"/>
          <w:szCs w:val="28"/>
        </w:rPr>
        <w:t xml:space="preserve"> </w:t>
      </w:r>
    </w:p>
    <w:p w:rsidR="00E01AE6" w:rsidRPr="00866D5C" w:rsidRDefault="0040694A" w:rsidP="00A03F02">
      <w:pPr>
        <w:widowControl w:val="0"/>
        <w:tabs>
          <w:tab w:val="left" w:pos="567"/>
        </w:tabs>
        <w:spacing w:before="120"/>
        <w:ind w:right="45" w:firstLine="567"/>
        <w:jc w:val="both"/>
        <w:rPr>
          <w:color w:val="000000" w:themeColor="text1"/>
          <w:sz w:val="28"/>
          <w:szCs w:val="28"/>
        </w:rPr>
      </w:pPr>
      <w:r w:rsidRPr="00866D5C">
        <w:rPr>
          <w:color w:val="000000" w:themeColor="text1"/>
          <w:sz w:val="28"/>
          <w:szCs w:val="28"/>
        </w:rPr>
        <w:t>1. Nguyên tắc xác định vị trí việc làm</w:t>
      </w:r>
      <w:r w:rsidR="00E01AE6" w:rsidRPr="00866D5C">
        <w:rPr>
          <w:color w:val="000000" w:themeColor="text1"/>
          <w:sz w:val="28"/>
          <w:szCs w:val="28"/>
        </w:rPr>
        <w:t xml:space="preserve"> </w:t>
      </w:r>
    </w:p>
    <w:p w:rsidR="0040694A" w:rsidRPr="00866D5C" w:rsidRDefault="008C42E8" w:rsidP="00A03F02">
      <w:pPr>
        <w:widowControl w:val="0"/>
        <w:tabs>
          <w:tab w:val="left" w:pos="567"/>
        </w:tabs>
        <w:spacing w:before="120"/>
        <w:ind w:right="45" w:firstLine="567"/>
        <w:jc w:val="both"/>
        <w:rPr>
          <w:color w:val="000000" w:themeColor="text1"/>
          <w:sz w:val="28"/>
          <w:szCs w:val="28"/>
        </w:rPr>
      </w:pPr>
      <w:r w:rsidRPr="00866D5C">
        <w:rPr>
          <w:color w:val="000000" w:themeColor="text1"/>
          <w:sz w:val="28"/>
          <w:szCs w:val="28"/>
        </w:rPr>
        <w:t xml:space="preserve">a) </w:t>
      </w:r>
      <w:r w:rsidR="003C5E97" w:rsidRPr="00866D5C">
        <w:rPr>
          <w:color w:val="000000" w:themeColor="text1"/>
          <w:sz w:val="28"/>
          <w:szCs w:val="28"/>
        </w:rPr>
        <w:t xml:space="preserve">Bảo đảm </w:t>
      </w:r>
      <w:r w:rsidR="0040694A" w:rsidRPr="00866D5C">
        <w:rPr>
          <w:color w:val="000000" w:themeColor="text1"/>
          <w:sz w:val="28"/>
          <w:szCs w:val="28"/>
        </w:rPr>
        <w:t xml:space="preserve">thống nhất, đồng bộ với các quy định pháp luật chuyên ngành trong lĩnh vực </w:t>
      </w:r>
      <w:r w:rsidR="002E690E" w:rsidRPr="00866D5C">
        <w:rPr>
          <w:color w:val="000000" w:themeColor="text1"/>
          <w:sz w:val="28"/>
          <w:szCs w:val="28"/>
        </w:rPr>
        <w:t>giáo dục;</w:t>
      </w:r>
    </w:p>
    <w:p w:rsidR="002C332F" w:rsidRPr="001A6198" w:rsidRDefault="008C42E8" w:rsidP="00A03F02">
      <w:pPr>
        <w:widowControl w:val="0"/>
        <w:tabs>
          <w:tab w:val="left" w:pos="567"/>
        </w:tabs>
        <w:spacing w:before="120"/>
        <w:ind w:firstLine="567"/>
        <w:jc w:val="both"/>
        <w:rPr>
          <w:color w:val="000000" w:themeColor="text1"/>
          <w:sz w:val="28"/>
          <w:szCs w:val="28"/>
        </w:rPr>
      </w:pPr>
      <w:r w:rsidRPr="001A6198">
        <w:rPr>
          <w:color w:val="000000" w:themeColor="text1"/>
          <w:sz w:val="28"/>
          <w:szCs w:val="28"/>
        </w:rPr>
        <w:lastRenderedPageBreak/>
        <w:t xml:space="preserve">b) </w:t>
      </w:r>
      <w:r w:rsidR="00F24402" w:rsidRPr="001A6198">
        <w:rPr>
          <w:color w:val="000000" w:themeColor="text1"/>
          <w:sz w:val="28"/>
          <w:szCs w:val="28"/>
        </w:rPr>
        <w:t xml:space="preserve">Bảo đảm </w:t>
      </w:r>
      <w:r w:rsidR="00287E13" w:rsidRPr="001A6198">
        <w:rPr>
          <w:color w:val="000000" w:themeColor="text1"/>
          <w:sz w:val="28"/>
          <w:szCs w:val="28"/>
        </w:rPr>
        <w:t xml:space="preserve">tuân thủ các nguyên tắc quy định tại Điều 3 </w:t>
      </w:r>
      <w:r w:rsidR="007A7EFB" w:rsidRPr="001A6198">
        <w:rPr>
          <w:color w:val="000000" w:themeColor="text1"/>
          <w:sz w:val="28"/>
          <w:szCs w:val="28"/>
        </w:rPr>
        <w:t>Nghị định số 106/2020/NĐ-CP ngày 10 tháng 9 năm 2020 của Chính phủ quy định về vị trí việc làm trong đơn vị sự nghiệp công lập</w:t>
      </w:r>
      <w:r w:rsidR="007A7EFB" w:rsidRPr="001A6198">
        <w:rPr>
          <w:i/>
          <w:color w:val="000000" w:themeColor="text1"/>
          <w:sz w:val="28"/>
          <w:szCs w:val="28"/>
        </w:rPr>
        <w:t xml:space="preserve"> </w:t>
      </w:r>
      <w:r w:rsidR="007A7EFB" w:rsidRPr="001A6198">
        <w:rPr>
          <w:color w:val="000000" w:themeColor="text1"/>
          <w:sz w:val="28"/>
          <w:szCs w:val="28"/>
        </w:rPr>
        <w:t xml:space="preserve">(sau đây viết tắt là </w:t>
      </w:r>
      <w:r w:rsidR="00287E13" w:rsidRPr="001A6198">
        <w:rPr>
          <w:color w:val="000000" w:themeColor="text1"/>
          <w:sz w:val="28"/>
          <w:szCs w:val="28"/>
        </w:rPr>
        <w:t xml:space="preserve">Nghị định </w:t>
      </w:r>
      <w:r w:rsidR="00610BFB" w:rsidRPr="001A6198">
        <w:rPr>
          <w:color w:val="000000" w:themeColor="text1"/>
          <w:sz w:val="28"/>
          <w:szCs w:val="28"/>
        </w:rPr>
        <w:t xml:space="preserve">số </w:t>
      </w:r>
      <w:r w:rsidR="00287E13" w:rsidRPr="001A6198">
        <w:rPr>
          <w:color w:val="000000" w:themeColor="text1"/>
          <w:sz w:val="28"/>
          <w:szCs w:val="28"/>
        </w:rPr>
        <w:t>106/2020/NĐ-CP</w:t>
      </w:r>
      <w:r w:rsidR="007A7EFB" w:rsidRPr="001A6198">
        <w:rPr>
          <w:color w:val="000000" w:themeColor="text1"/>
          <w:sz w:val="28"/>
          <w:szCs w:val="28"/>
        </w:rPr>
        <w:t>)</w:t>
      </w:r>
      <w:r w:rsidRPr="001A6198">
        <w:rPr>
          <w:color w:val="000000" w:themeColor="text1"/>
          <w:sz w:val="28"/>
          <w:szCs w:val="28"/>
        </w:rPr>
        <w:t>;</w:t>
      </w:r>
      <w:r w:rsidR="00F24402" w:rsidRPr="001A6198">
        <w:rPr>
          <w:color w:val="000000" w:themeColor="text1"/>
          <w:sz w:val="28"/>
          <w:szCs w:val="28"/>
        </w:rPr>
        <w:t xml:space="preserve"> </w:t>
      </w:r>
    </w:p>
    <w:p w:rsidR="005D0C8F" w:rsidRPr="00866D5C" w:rsidRDefault="008C42E8" w:rsidP="00A03F02">
      <w:pPr>
        <w:widowControl w:val="0"/>
        <w:tabs>
          <w:tab w:val="left" w:pos="567"/>
        </w:tabs>
        <w:spacing w:before="120"/>
        <w:ind w:firstLine="567"/>
        <w:jc w:val="both"/>
        <w:rPr>
          <w:iCs/>
          <w:color w:val="000000" w:themeColor="text1"/>
          <w:sz w:val="28"/>
          <w:szCs w:val="28"/>
        </w:rPr>
      </w:pPr>
      <w:r w:rsidRPr="00866D5C">
        <w:rPr>
          <w:color w:val="000000" w:themeColor="text1"/>
          <w:spacing w:val="-4"/>
          <w:sz w:val="28"/>
          <w:szCs w:val="28"/>
        </w:rPr>
        <w:t>c)</w:t>
      </w:r>
      <w:r w:rsidR="005D0C8F" w:rsidRPr="00866D5C">
        <w:rPr>
          <w:color w:val="000000" w:themeColor="text1"/>
          <w:spacing w:val="-4"/>
          <w:sz w:val="28"/>
          <w:szCs w:val="28"/>
        </w:rPr>
        <w:t xml:space="preserve"> Gắn vị trí việc làm lãnh đạo, quản lý và </w:t>
      </w:r>
      <w:r w:rsidR="009B6F75">
        <w:rPr>
          <w:color w:val="000000" w:themeColor="text1"/>
          <w:spacing w:val="-4"/>
          <w:sz w:val="28"/>
          <w:szCs w:val="28"/>
        </w:rPr>
        <w:t xml:space="preserve">vị trí việc làm </w:t>
      </w:r>
      <w:r w:rsidR="005D0C8F" w:rsidRPr="00866D5C">
        <w:rPr>
          <w:color w:val="000000" w:themeColor="text1"/>
          <w:spacing w:val="-4"/>
          <w:sz w:val="28"/>
          <w:szCs w:val="28"/>
        </w:rPr>
        <w:t xml:space="preserve">chức danh nghề nghiệp viên chức </w:t>
      </w:r>
      <w:r w:rsidR="00875B36" w:rsidRPr="00866D5C">
        <w:rPr>
          <w:color w:val="000000" w:themeColor="text1"/>
          <w:spacing w:val="-4"/>
          <w:sz w:val="28"/>
          <w:szCs w:val="28"/>
        </w:rPr>
        <w:t xml:space="preserve">giảng dạy </w:t>
      </w:r>
      <w:r w:rsidR="005D0C8F" w:rsidRPr="00866D5C">
        <w:rPr>
          <w:color w:val="000000" w:themeColor="text1"/>
          <w:sz w:val="28"/>
          <w:szCs w:val="28"/>
        </w:rPr>
        <w:t xml:space="preserve">phù hợp với cơ cấu tổ chức, hoạt động đào tạo, nghiên cứu khoa học của các </w:t>
      </w:r>
      <w:r w:rsidR="005D0C8F" w:rsidRPr="00866D5C">
        <w:rPr>
          <w:iCs/>
          <w:color w:val="000000" w:themeColor="text1"/>
          <w:sz w:val="28"/>
          <w:szCs w:val="28"/>
        </w:rPr>
        <w:t>cơ sở giáo dục</w:t>
      </w:r>
      <w:r w:rsidRPr="00866D5C">
        <w:rPr>
          <w:iCs/>
          <w:color w:val="000000" w:themeColor="text1"/>
          <w:sz w:val="28"/>
          <w:szCs w:val="28"/>
        </w:rPr>
        <w:t>;</w:t>
      </w:r>
    </w:p>
    <w:p w:rsidR="00E01AE6" w:rsidRPr="00866D5C" w:rsidRDefault="00E01AE6" w:rsidP="00A03F02">
      <w:pPr>
        <w:tabs>
          <w:tab w:val="left" w:pos="567"/>
        </w:tabs>
        <w:spacing w:before="120"/>
        <w:ind w:firstLine="567"/>
        <w:jc w:val="both"/>
        <w:rPr>
          <w:iCs/>
          <w:color w:val="000000" w:themeColor="text1"/>
          <w:sz w:val="28"/>
          <w:szCs w:val="28"/>
        </w:rPr>
      </w:pPr>
      <w:r w:rsidRPr="00866D5C">
        <w:rPr>
          <w:color w:val="000000" w:themeColor="text1"/>
          <w:sz w:val="28"/>
          <w:szCs w:val="28"/>
        </w:rPr>
        <w:t xml:space="preserve">d) Phù hợp với vị trí pháp lý, chức năng, nhiệm vụ, quyền hạn và cơ cấu tổ chức của các </w:t>
      </w:r>
      <w:r w:rsidRPr="00866D5C">
        <w:rPr>
          <w:iCs/>
          <w:color w:val="000000" w:themeColor="text1"/>
          <w:sz w:val="28"/>
          <w:szCs w:val="28"/>
        </w:rPr>
        <w:t>cơ sở giáo dục; số đầu mối tổ chức thuộc, trực thuộc cơ sở giáo dục; phạm vi hoạt động, tính chất và đặc điểm về chuyên môn, nghiệp vụ của cơ sở giáo dục;</w:t>
      </w:r>
    </w:p>
    <w:p w:rsidR="009201BE" w:rsidRPr="009B6F75" w:rsidRDefault="00E01AE6" w:rsidP="00A03F02">
      <w:pPr>
        <w:tabs>
          <w:tab w:val="left" w:pos="567"/>
        </w:tabs>
        <w:spacing w:before="120"/>
        <w:ind w:firstLine="567"/>
        <w:jc w:val="both"/>
        <w:rPr>
          <w:iCs/>
          <w:color w:val="000000" w:themeColor="text1"/>
          <w:spacing w:val="-2"/>
          <w:sz w:val="28"/>
          <w:szCs w:val="28"/>
        </w:rPr>
      </w:pPr>
      <w:r w:rsidRPr="009B6F75">
        <w:rPr>
          <w:iCs/>
          <w:color w:val="000000" w:themeColor="text1"/>
          <w:spacing w:val="-2"/>
          <w:sz w:val="28"/>
          <w:szCs w:val="28"/>
        </w:rPr>
        <w:t>đ</w:t>
      </w:r>
      <w:r w:rsidR="009201BE" w:rsidRPr="009B6F75">
        <w:rPr>
          <w:iCs/>
          <w:color w:val="000000" w:themeColor="text1"/>
          <w:spacing w:val="-2"/>
          <w:sz w:val="28"/>
          <w:szCs w:val="28"/>
        </w:rPr>
        <w:t>) Mỗi v</w:t>
      </w:r>
      <w:r w:rsidR="00155228" w:rsidRPr="009B6F75">
        <w:rPr>
          <w:iCs/>
          <w:color w:val="000000" w:themeColor="text1"/>
          <w:spacing w:val="-2"/>
          <w:sz w:val="28"/>
          <w:szCs w:val="28"/>
        </w:rPr>
        <w:t xml:space="preserve">ị trí việc làm phải có tên gọi, </w:t>
      </w:r>
      <w:r w:rsidR="009201BE" w:rsidRPr="009B6F75">
        <w:rPr>
          <w:iCs/>
          <w:color w:val="000000" w:themeColor="text1"/>
          <w:spacing w:val="-2"/>
          <w:sz w:val="28"/>
          <w:szCs w:val="28"/>
        </w:rPr>
        <w:t>mô tả công việc, các mối quan hệ trong công việc, yêu cầu năng lực, sản phẩm và tiêu chí đánh giá hoàn thành nhiệm vụ</w:t>
      </w:r>
      <w:r w:rsidR="009B6F75" w:rsidRPr="009B6F75">
        <w:rPr>
          <w:iCs/>
          <w:color w:val="000000" w:themeColor="text1"/>
          <w:spacing w:val="-2"/>
          <w:sz w:val="28"/>
          <w:szCs w:val="28"/>
        </w:rPr>
        <w:t>.</w:t>
      </w:r>
    </w:p>
    <w:p w:rsidR="00E01AE6" w:rsidRPr="00866D5C" w:rsidRDefault="00E01AE6" w:rsidP="00A03F02">
      <w:pPr>
        <w:tabs>
          <w:tab w:val="left" w:pos="567"/>
        </w:tabs>
        <w:spacing w:before="120"/>
        <w:ind w:firstLine="567"/>
        <w:jc w:val="both"/>
        <w:rPr>
          <w:iCs/>
          <w:color w:val="000000" w:themeColor="text1"/>
          <w:sz w:val="28"/>
          <w:szCs w:val="28"/>
        </w:rPr>
      </w:pPr>
      <w:r w:rsidRPr="00866D5C">
        <w:rPr>
          <w:iCs/>
          <w:color w:val="000000" w:themeColor="text1"/>
          <w:sz w:val="28"/>
          <w:szCs w:val="28"/>
        </w:rPr>
        <w:t>e) Đảm bảo hiệu quả, thu gọn đầu mối, thực hiện tinh giản biên chế, cơ cấu lại đội ngũ viên chức và giảm chi phí ngân sách nhà nước khi xác định vị trí việc làm</w:t>
      </w:r>
      <w:r w:rsidR="009B6F75">
        <w:rPr>
          <w:iCs/>
          <w:color w:val="000000" w:themeColor="text1"/>
          <w:sz w:val="28"/>
          <w:szCs w:val="28"/>
        </w:rPr>
        <w:t xml:space="preserve"> </w:t>
      </w:r>
      <w:r w:rsidRPr="00866D5C">
        <w:rPr>
          <w:iCs/>
          <w:color w:val="000000" w:themeColor="text1"/>
          <w:sz w:val="28"/>
          <w:szCs w:val="28"/>
        </w:rPr>
        <w:t>theo chức danh nghề nghiệp trong các cơ sở giáo dục;</w:t>
      </w:r>
    </w:p>
    <w:p w:rsidR="00610BFB" w:rsidRDefault="000D0AB8" w:rsidP="00A03F02">
      <w:pPr>
        <w:tabs>
          <w:tab w:val="left" w:pos="567"/>
        </w:tabs>
        <w:spacing w:before="120"/>
        <w:ind w:firstLine="567"/>
        <w:jc w:val="both"/>
        <w:rPr>
          <w:color w:val="000000" w:themeColor="text1"/>
          <w:sz w:val="28"/>
          <w:szCs w:val="28"/>
        </w:rPr>
      </w:pPr>
      <w:r w:rsidRPr="00866D5C">
        <w:rPr>
          <w:color w:val="000000" w:themeColor="text1"/>
          <w:sz w:val="28"/>
          <w:szCs w:val="28"/>
        </w:rPr>
        <w:t xml:space="preserve">2. </w:t>
      </w:r>
      <w:bookmarkStart w:id="1" w:name="dieu_4"/>
      <w:r w:rsidRPr="00866D5C">
        <w:rPr>
          <w:color w:val="000000" w:themeColor="text1"/>
          <w:sz w:val="28"/>
          <w:szCs w:val="28"/>
        </w:rPr>
        <w:t>Căn cứ xác định vị trí việc làm</w:t>
      </w:r>
      <w:bookmarkEnd w:id="1"/>
    </w:p>
    <w:p w:rsidR="008C42E8" w:rsidRPr="00866D5C" w:rsidRDefault="004106B7" w:rsidP="00A03F02">
      <w:pPr>
        <w:tabs>
          <w:tab w:val="left" w:pos="567"/>
        </w:tabs>
        <w:spacing w:before="120"/>
        <w:ind w:firstLine="567"/>
        <w:jc w:val="both"/>
        <w:rPr>
          <w:color w:val="FF0000"/>
          <w:sz w:val="28"/>
          <w:szCs w:val="28"/>
        </w:rPr>
      </w:pPr>
      <w:r w:rsidRPr="00866D5C">
        <w:rPr>
          <w:color w:val="000000" w:themeColor="text1"/>
          <w:sz w:val="28"/>
          <w:szCs w:val="28"/>
        </w:rPr>
        <w:t>C</w:t>
      </w:r>
      <w:r w:rsidR="00610BFB">
        <w:rPr>
          <w:color w:val="000000" w:themeColor="text1"/>
          <w:sz w:val="28"/>
          <w:szCs w:val="28"/>
        </w:rPr>
        <w:t xml:space="preserve">ăn cứ xác định vị trí việc làm </w:t>
      </w:r>
      <w:r w:rsidRPr="00866D5C">
        <w:rPr>
          <w:color w:val="000000" w:themeColor="text1"/>
          <w:sz w:val="28"/>
          <w:szCs w:val="28"/>
        </w:rPr>
        <w:t>được thực hiện theo q</w:t>
      </w:r>
      <w:r w:rsidR="008C42E8" w:rsidRPr="00866D5C">
        <w:rPr>
          <w:iCs/>
          <w:color w:val="000000" w:themeColor="text1"/>
          <w:sz w:val="28"/>
          <w:szCs w:val="28"/>
          <w:lang w:val="nl-NL"/>
        </w:rPr>
        <w:t xml:space="preserve">uy định tại </w:t>
      </w:r>
      <w:r w:rsidR="00610BFB">
        <w:rPr>
          <w:iCs/>
          <w:color w:val="000000" w:themeColor="text1"/>
          <w:sz w:val="28"/>
          <w:szCs w:val="28"/>
          <w:lang w:val="nl-NL"/>
        </w:rPr>
        <w:t xml:space="preserve">khoản 1 </w:t>
      </w:r>
      <w:r w:rsidR="008C42E8" w:rsidRPr="00866D5C">
        <w:rPr>
          <w:iCs/>
          <w:color w:val="000000" w:themeColor="text1"/>
          <w:sz w:val="28"/>
          <w:szCs w:val="28"/>
          <w:lang w:val="nl-NL"/>
        </w:rPr>
        <w:t xml:space="preserve">Điều 4 </w:t>
      </w:r>
      <w:r w:rsidR="008C42E8" w:rsidRPr="00866D5C">
        <w:rPr>
          <w:color w:val="000000" w:themeColor="text1"/>
          <w:spacing w:val="-2"/>
          <w:sz w:val="28"/>
          <w:szCs w:val="28"/>
        </w:rPr>
        <w:t xml:space="preserve">Nghị định </w:t>
      </w:r>
      <w:r w:rsidR="003F6AF2">
        <w:rPr>
          <w:color w:val="000000" w:themeColor="text1"/>
          <w:spacing w:val="-2"/>
          <w:sz w:val="28"/>
          <w:szCs w:val="28"/>
        </w:rPr>
        <w:t xml:space="preserve">số </w:t>
      </w:r>
      <w:r w:rsidR="008C42E8" w:rsidRPr="00866D5C">
        <w:rPr>
          <w:color w:val="000000" w:themeColor="text1"/>
          <w:spacing w:val="-2"/>
          <w:sz w:val="28"/>
          <w:szCs w:val="28"/>
        </w:rPr>
        <w:t>106/2020/NĐ-CP</w:t>
      </w:r>
      <w:r w:rsidR="003F6AF2">
        <w:rPr>
          <w:color w:val="000000" w:themeColor="text1"/>
          <w:spacing w:val="-2"/>
          <w:sz w:val="28"/>
          <w:szCs w:val="28"/>
        </w:rPr>
        <w:t>.</w:t>
      </w:r>
    </w:p>
    <w:p w:rsidR="00B940C0" w:rsidRPr="00866D5C" w:rsidRDefault="00B940C0" w:rsidP="00A03F02">
      <w:pPr>
        <w:tabs>
          <w:tab w:val="left" w:pos="567"/>
        </w:tabs>
        <w:spacing w:before="120"/>
        <w:ind w:firstLine="567"/>
        <w:jc w:val="both"/>
        <w:rPr>
          <w:b/>
          <w:color w:val="000000" w:themeColor="text1"/>
          <w:sz w:val="28"/>
          <w:szCs w:val="28"/>
        </w:rPr>
      </w:pPr>
      <w:r w:rsidRPr="00866D5C">
        <w:rPr>
          <w:b/>
          <w:color w:val="000000" w:themeColor="text1"/>
          <w:sz w:val="28"/>
          <w:szCs w:val="28"/>
        </w:rPr>
        <w:t xml:space="preserve">Điều 3. </w:t>
      </w:r>
      <w:r w:rsidR="00A51582" w:rsidRPr="00866D5C">
        <w:rPr>
          <w:b/>
          <w:color w:val="000000" w:themeColor="text1"/>
          <w:sz w:val="28"/>
          <w:szCs w:val="28"/>
        </w:rPr>
        <w:t>V</w:t>
      </w:r>
      <w:r w:rsidRPr="00866D5C">
        <w:rPr>
          <w:b/>
          <w:color w:val="000000" w:themeColor="text1"/>
          <w:sz w:val="28"/>
          <w:szCs w:val="28"/>
        </w:rPr>
        <w:t xml:space="preserve">ị trí việc làm </w:t>
      </w:r>
      <w:r w:rsidR="00A51582" w:rsidRPr="00866D5C">
        <w:rPr>
          <w:b/>
          <w:color w:val="000000" w:themeColor="text1"/>
          <w:sz w:val="28"/>
          <w:szCs w:val="28"/>
        </w:rPr>
        <w:t xml:space="preserve">lãnh đạo, quản lý </w:t>
      </w:r>
      <w:r w:rsidR="00A51582" w:rsidRPr="00866D5C">
        <w:rPr>
          <w:b/>
          <w:bCs/>
          <w:color w:val="000000" w:themeColor="text1"/>
          <w:sz w:val="28"/>
          <w:szCs w:val="28"/>
        </w:rPr>
        <w:t xml:space="preserve">và </w:t>
      </w:r>
      <w:r w:rsidR="00A51582" w:rsidRPr="00866D5C">
        <w:rPr>
          <w:b/>
          <w:color w:val="000000" w:themeColor="text1"/>
          <w:sz w:val="28"/>
          <w:szCs w:val="28"/>
        </w:rPr>
        <w:t xml:space="preserve">vị trí việc làm </w:t>
      </w:r>
      <w:r w:rsidR="00A51582" w:rsidRPr="00866D5C">
        <w:rPr>
          <w:b/>
          <w:bCs/>
          <w:color w:val="000000" w:themeColor="text1"/>
          <w:sz w:val="28"/>
          <w:szCs w:val="28"/>
        </w:rPr>
        <w:t>chức danh nghề nghiệp viên chức giảng dạy trong cơ sở giáo dục</w:t>
      </w:r>
      <w:r w:rsidRPr="00866D5C">
        <w:rPr>
          <w:b/>
          <w:color w:val="000000" w:themeColor="text1"/>
          <w:sz w:val="28"/>
          <w:szCs w:val="28"/>
        </w:rPr>
        <w:t xml:space="preserve"> </w:t>
      </w:r>
    </w:p>
    <w:p w:rsidR="00A51582" w:rsidRPr="00866D5C" w:rsidRDefault="00B940C0" w:rsidP="00A03F02">
      <w:pPr>
        <w:tabs>
          <w:tab w:val="left" w:pos="567"/>
        </w:tabs>
        <w:spacing w:before="120"/>
        <w:ind w:firstLine="567"/>
        <w:jc w:val="both"/>
        <w:rPr>
          <w:color w:val="000000" w:themeColor="text1"/>
          <w:sz w:val="28"/>
          <w:szCs w:val="28"/>
        </w:rPr>
      </w:pPr>
      <w:r w:rsidRPr="00866D5C">
        <w:rPr>
          <w:color w:val="000000" w:themeColor="text1"/>
          <w:sz w:val="28"/>
          <w:szCs w:val="28"/>
        </w:rPr>
        <w:t xml:space="preserve">1. </w:t>
      </w:r>
      <w:r w:rsidR="00A51582" w:rsidRPr="00866D5C">
        <w:rPr>
          <w:sz w:val="28"/>
          <w:szCs w:val="28"/>
        </w:rPr>
        <w:t xml:space="preserve">Vị trí việc làm lãnh đạo, quản lý gồm: </w:t>
      </w:r>
      <w:r w:rsidR="004907C7" w:rsidRPr="00866D5C">
        <w:rPr>
          <w:sz w:val="28"/>
          <w:szCs w:val="28"/>
        </w:rPr>
        <w:t xml:space="preserve">Chủ tịch </w:t>
      </w:r>
      <w:r w:rsidR="00EC0ECC" w:rsidRPr="00866D5C">
        <w:rPr>
          <w:sz w:val="28"/>
          <w:szCs w:val="28"/>
        </w:rPr>
        <w:t>H</w:t>
      </w:r>
      <w:r w:rsidR="004907C7" w:rsidRPr="00866D5C">
        <w:rPr>
          <w:sz w:val="28"/>
          <w:szCs w:val="28"/>
        </w:rPr>
        <w:t>ội đồng cơ sở giáo dục,</w:t>
      </w:r>
      <w:r w:rsidR="00300E77" w:rsidRPr="00866D5C">
        <w:rPr>
          <w:sz w:val="28"/>
          <w:szCs w:val="28"/>
        </w:rPr>
        <w:t xml:space="preserve"> </w:t>
      </w:r>
      <w:r w:rsidR="00300E77" w:rsidRPr="00866D5C">
        <w:rPr>
          <w:color w:val="000000" w:themeColor="text1"/>
          <w:sz w:val="28"/>
          <w:szCs w:val="28"/>
        </w:rPr>
        <w:t>Giám đốc, Hiệu trưởng, Viện trưởng cơ sở giáo dục đại học</w:t>
      </w:r>
      <w:r w:rsidR="004907C7" w:rsidRPr="00866D5C">
        <w:rPr>
          <w:color w:val="000000" w:themeColor="text1"/>
          <w:sz w:val="28"/>
          <w:szCs w:val="28"/>
        </w:rPr>
        <w:t xml:space="preserve"> </w:t>
      </w:r>
      <w:r w:rsidR="00300E77" w:rsidRPr="00866D5C">
        <w:rPr>
          <w:color w:val="000000" w:themeColor="text1"/>
          <w:sz w:val="28"/>
          <w:szCs w:val="28"/>
        </w:rPr>
        <w:t xml:space="preserve">(sau đây gọi chung là </w:t>
      </w:r>
      <w:r w:rsidR="004907C7" w:rsidRPr="00866D5C">
        <w:rPr>
          <w:color w:val="000000" w:themeColor="text1"/>
          <w:sz w:val="28"/>
          <w:szCs w:val="28"/>
        </w:rPr>
        <w:t>người đứng đầu</w:t>
      </w:r>
      <w:r w:rsidR="00300E77" w:rsidRPr="00866D5C">
        <w:rPr>
          <w:color w:val="000000" w:themeColor="text1"/>
          <w:sz w:val="28"/>
          <w:szCs w:val="28"/>
        </w:rPr>
        <w:t xml:space="preserve"> cơ sở giáo dục đại học)</w:t>
      </w:r>
      <w:r w:rsidR="004907C7" w:rsidRPr="00866D5C">
        <w:rPr>
          <w:color w:val="000000" w:themeColor="text1"/>
          <w:sz w:val="28"/>
          <w:szCs w:val="28"/>
        </w:rPr>
        <w:t xml:space="preserve"> </w:t>
      </w:r>
      <w:r w:rsidR="00746A2F" w:rsidRPr="00866D5C">
        <w:rPr>
          <w:sz w:val="28"/>
          <w:szCs w:val="28"/>
        </w:rPr>
        <w:t xml:space="preserve">và cấp phó của người đứng đầu </w:t>
      </w:r>
      <w:r w:rsidR="004907C7" w:rsidRPr="00866D5C">
        <w:rPr>
          <w:sz w:val="28"/>
          <w:szCs w:val="28"/>
        </w:rPr>
        <w:t xml:space="preserve">cơ sở giáo dục; cấp trưởng </w:t>
      </w:r>
      <w:r w:rsidR="00746A2F" w:rsidRPr="00866D5C">
        <w:rPr>
          <w:sz w:val="28"/>
          <w:szCs w:val="28"/>
        </w:rPr>
        <w:t xml:space="preserve">và cấp phó của </w:t>
      </w:r>
      <w:r w:rsidR="00CC1E8B" w:rsidRPr="00866D5C">
        <w:rPr>
          <w:sz w:val="28"/>
          <w:szCs w:val="28"/>
        </w:rPr>
        <w:t>các tổ chức, đơn vị</w:t>
      </w:r>
      <w:r w:rsidR="004907C7" w:rsidRPr="00866D5C">
        <w:rPr>
          <w:sz w:val="28"/>
          <w:szCs w:val="28"/>
        </w:rPr>
        <w:t xml:space="preserve"> thuộc, trực thuộc cơ sở giáo dục; cấp trưởng</w:t>
      </w:r>
      <w:r w:rsidR="00746A2F" w:rsidRPr="00866D5C">
        <w:rPr>
          <w:sz w:val="28"/>
          <w:szCs w:val="28"/>
        </w:rPr>
        <w:t xml:space="preserve"> và cấp phó của</w:t>
      </w:r>
      <w:r w:rsidR="004907C7" w:rsidRPr="00866D5C">
        <w:rPr>
          <w:sz w:val="28"/>
          <w:szCs w:val="28"/>
        </w:rPr>
        <w:t xml:space="preserve"> </w:t>
      </w:r>
      <w:r w:rsidR="00CC1E8B" w:rsidRPr="00866D5C">
        <w:rPr>
          <w:sz w:val="28"/>
          <w:szCs w:val="28"/>
        </w:rPr>
        <w:t xml:space="preserve">tổ chức, </w:t>
      </w:r>
      <w:r w:rsidR="004907C7" w:rsidRPr="00866D5C">
        <w:rPr>
          <w:color w:val="000000" w:themeColor="text1"/>
          <w:sz w:val="28"/>
          <w:szCs w:val="28"/>
        </w:rPr>
        <w:t xml:space="preserve">đơn vị </w:t>
      </w:r>
      <w:r w:rsidR="00CC1E8B" w:rsidRPr="00866D5C">
        <w:rPr>
          <w:color w:val="000000" w:themeColor="text1"/>
          <w:sz w:val="28"/>
          <w:szCs w:val="28"/>
        </w:rPr>
        <w:t>cấu thành đơn vị</w:t>
      </w:r>
      <w:r w:rsidR="004907C7" w:rsidRPr="00866D5C">
        <w:rPr>
          <w:color w:val="000000" w:themeColor="text1"/>
          <w:sz w:val="28"/>
          <w:szCs w:val="28"/>
        </w:rPr>
        <w:t xml:space="preserve"> thuộc</w:t>
      </w:r>
      <w:r w:rsidR="00CC1E8B" w:rsidRPr="00866D5C">
        <w:rPr>
          <w:color w:val="000000" w:themeColor="text1"/>
          <w:sz w:val="28"/>
          <w:szCs w:val="28"/>
        </w:rPr>
        <w:t>, trực thuộc</w:t>
      </w:r>
      <w:r w:rsidR="004907C7" w:rsidRPr="00866D5C">
        <w:rPr>
          <w:color w:val="000000" w:themeColor="text1"/>
          <w:sz w:val="28"/>
          <w:szCs w:val="28"/>
        </w:rPr>
        <w:t xml:space="preserve"> cơ sở giáo dục </w:t>
      </w:r>
      <w:r w:rsidR="00A51582" w:rsidRPr="00866D5C">
        <w:rPr>
          <w:sz w:val="28"/>
          <w:szCs w:val="28"/>
        </w:rPr>
        <w:t>được quy định trong cơ cấu tổ chức của cơ sở giáo dục do cơ quan có thẩm quyền phê duyệt, gắn với tiêu chuẩn chức danh lãnh đạo, quản lý.</w:t>
      </w:r>
    </w:p>
    <w:p w:rsidR="00A117F2" w:rsidRPr="00866D5C" w:rsidRDefault="00B940C0" w:rsidP="00A03F02">
      <w:pPr>
        <w:tabs>
          <w:tab w:val="left" w:pos="567"/>
        </w:tabs>
        <w:spacing w:before="120"/>
        <w:ind w:firstLine="567"/>
        <w:jc w:val="both"/>
        <w:rPr>
          <w:color w:val="000000" w:themeColor="text1"/>
          <w:sz w:val="28"/>
          <w:szCs w:val="28"/>
        </w:rPr>
      </w:pPr>
      <w:r w:rsidRPr="00866D5C">
        <w:rPr>
          <w:color w:val="000000" w:themeColor="text1"/>
          <w:sz w:val="28"/>
          <w:szCs w:val="28"/>
        </w:rPr>
        <w:t xml:space="preserve">2. </w:t>
      </w:r>
      <w:r w:rsidR="00A213DA" w:rsidRPr="00866D5C">
        <w:rPr>
          <w:iCs/>
          <w:color w:val="000000" w:themeColor="text1"/>
          <w:sz w:val="28"/>
          <w:szCs w:val="28"/>
        </w:rPr>
        <w:t xml:space="preserve">Vị trí việc làm </w:t>
      </w:r>
      <w:r w:rsidR="00A213DA" w:rsidRPr="00866D5C">
        <w:rPr>
          <w:bCs/>
          <w:color w:val="000000" w:themeColor="text1"/>
          <w:sz w:val="28"/>
          <w:szCs w:val="28"/>
        </w:rPr>
        <w:t>chức danh nghề nghiệp viên chức giảng dạy</w:t>
      </w:r>
      <w:r w:rsidR="00A213DA" w:rsidRPr="00866D5C">
        <w:rPr>
          <w:sz w:val="28"/>
          <w:szCs w:val="28"/>
        </w:rPr>
        <w:t xml:space="preserve"> là vị trí việc làm gắn với mã số, hạng và tiêu chuẩn chức danh nghề nghiệp viên chức giảng dạy trong cơ sở giáo dục được </w:t>
      </w:r>
      <w:r w:rsidR="004907C7" w:rsidRPr="00866D5C">
        <w:rPr>
          <w:bCs/>
          <w:color w:val="000000" w:themeColor="text1"/>
          <w:sz w:val="28"/>
          <w:szCs w:val="28"/>
        </w:rPr>
        <w:t xml:space="preserve">Bộ Giáo dục và Đào tạo </w:t>
      </w:r>
      <w:r w:rsidR="00610BFB">
        <w:rPr>
          <w:bCs/>
          <w:color w:val="000000" w:themeColor="text1"/>
          <w:sz w:val="28"/>
          <w:szCs w:val="28"/>
        </w:rPr>
        <w:t>quy định</w:t>
      </w:r>
      <w:r w:rsidR="00A213DA" w:rsidRPr="00866D5C">
        <w:rPr>
          <w:sz w:val="28"/>
          <w:szCs w:val="28"/>
        </w:rPr>
        <w:t>.</w:t>
      </w:r>
    </w:p>
    <w:p w:rsidR="00A213DA" w:rsidRDefault="00A213DA" w:rsidP="00A03F02">
      <w:pPr>
        <w:tabs>
          <w:tab w:val="left" w:pos="567"/>
        </w:tabs>
        <w:spacing w:before="120"/>
        <w:ind w:firstLine="567"/>
        <w:jc w:val="both"/>
        <w:rPr>
          <w:color w:val="000000" w:themeColor="text1"/>
          <w:sz w:val="28"/>
          <w:szCs w:val="28"/>
        </w:rPr>
      </w:pPr>
      <w:r w:rsidRPr="00866D5C">
        <w:rPr>
          <w:color w:val="000000" w:themeColor="text1"/>
          <w:sz w:val="28"/>
          <w:szCs w:val="28"/>
        </w:rPr>
        <w:t xml:space="preserve">3. Danh mục khung </w:t>
      </w:r>
      <w:r w:rsidRPr="00866D5C">
        <w:rPr>
          <w:bCs/>
          <w:color w:val="000000" w:themeColor="text1"/>
          <w:sz w:val="28"/>
          <w:szCs w:val="28"/>
        </w:rPr>
        <w:t xml:space="preserve">vị trí việc làm lãnh đạo, quản lý và vị trí việc làm chức danh nghề nghiệp viên chức giảng dạy trong cơ sở giáo dục </w:t>
      </w:r>
      <w:r w:rsidRPr="00866D5C">
        <w:rPr>
          <w:color w:val="000000" w:themeColor="text1"/>
          <w:sz w:val="28"/>
          <w:szCs w:val="28"/>
        </w:rPr>
        <w:t xml:space="preserve">được quy định tại </w:t>
      </w:r>
      <w:r w:rsidRPr="00866D5C">
        <w:rPr>
          <w:bCs/>
          <w:color w:val="000000" w:themeColor="text1"/>
          <w:spacing w:val="-2"/>
          <w:sz w:val="28"/>
          <w:szCs w:val="28"/>
        </w:rPr>
        <w:t xml:space="preserve">Phụ lục </w:t>
      </w:r>
      <w:r w:rsidR="008A7857">
        <w:rPr>
          <w:bCs/>
          <w:color w:val="000000" w:themeColor="text1"/>
          <w:spacing w:val="-2"/>
          <w:sz w:val="28"/>
          <w:szCs w:val="28"/>
        </w:rPr>
        <w:t>I</w:t>
      </w:r>
      <w:r w:rsidR="004A7731" w:rsidRPr="00866D5C">
        <w:rPr>
          <w:bCs/>
          <w:color w:val="000000" w:themeColor="text1"/>
          <w:spacing w:val="-2"/>
          <w:sz w:val="28"/>
          <w:szCs w:val="28"/>
        </w:rPr>
        <w:t xml:space="preserve"> và Phụ lục </w:t>
      </w:r>
      <w:r w:rsidR="008A7857">
        <w:rPr>
          <w:bCs/>
          <w:color w:val="000000" w:themeColor="text1"/>
          <w:spacing w:val="-2"/>
          <w:sz w:val="28"/>
          <w:szCs w:val="28"/>
        </w:rPr>
        <w:t>II</w:t>
      </w:r>
      <w:r w:rsidR="004A7731" w:rsidRPr="00866D5C">
        <w:rPr>
          <w:bCs/>
          <w:color w:val="FF0000"/>
          <w:spacing w:val="-2"/>
          <w:sz w:val="28"/>
          <w:szCs w:val="28"/>
        </w:rPr>
        <w:t xml:space="preserve"> </w:t>
      </w:r>
      <w:r w:rsidRPr="00866D5C">
        <w:rPr>
          <w:color w:val="000000" w:themeColor="text1"/>
          <w:sz w:val="28"/>
          <w:szCs w:val="28"/>
        </w:rPr>
        <w:t>ban hành kèm theo Thông tư này.</w:t>
      </w:r>
    </w:p>
    <w:p w:rsidR="00100BB8" w:rsidRDefault="00100BB8" w:rsidP="00A03F02">
      <w:pPr>
        <w:tabs>
          <w:tab w:val="left" w:pos="567"/>
        </w:tabs>
        <w:spacing w:before="120"/>
        <w:ind w:firstLine="567"/>
        <w:jc w:val="both"/>
        <w:rPr>
          <w:rFonts w:eastAsia="Calibri"/>
          <w:b/>
          <w:bCs/>
          <w:sz w:val="28"/>
          <w:szCs w:val="28"/>
        </w:rPr>
      </w:pPr>
      <w:r w:rsidRPr="00D14FF0">
        <w:rPr>
          <w:rFonts w:eastAsia="Calibri"/>
          <w:b/>
          <w:bCs/>
          <w:sz w:val="28"/>
          <w:szCs w:val="28"/>
          <w:lang w:val="vi-VN"/>
        </w:rPr>
        <w:t xml:space="preserve">Điều </w:t>
      </w:r>
      <w:r w:rsidR="00500014">
        <w:rPr>
          <w:rFonts w:eastAsia="Calibri"/>
          <w:b/>
          <w:bCs/>
          <w:sz w:val="28"/>
          <w:szCs w:val="28"/>
        </w:rPr>
        <w:t>4</w:t>
      </w:r>
      <w:r w:rsidRPr="00D14FF0">
        <w:rPr>
          <w:rFonts w:eastAsia="Calibri"/>
          <w:b/>
          <w:bCs/>
          <w:sz w:val="28"/>
          <w:szCs w:val="28"/>
          <w:lang w:val="vi-VN"/>
        </w:rPr>
        <w:t>. Bản mô tả công việc</w:t>
      </w:r>
      <w:r w:rsidRPr="00D14FF0">
        <w:rPr>
          <w:rFonts w:eastAsia="Calibri"/>
          <w:b/>
          <w:bCs/>
          <w:sz w:val="28"/>
          <w:szCs w:val="28"/>
        </w:rPr>
        <w:t xml:space="preserve">, khung năng lực </w:t>
      </w:r>
    </w:p>
    <w:p w:rsidR="00100BB8" w:rsidRPr="00981175" w:rsidRDefault="00100BB8" w:rsidP="00A03F02">
      <w:pPr>
        <w:widowControl w:val="0"/>
        <w:tabs>
          <w:tab w:val="left" w:pos="567"/>
        </w:tabs>
        <w:spacing w:before="120"/>
        <w:ind w:firstLine="567"/>
        <w:jc w:val="both"/>
        <w:rPr>
          <w:sz w:val="28"/>
          <w:szCs w:val="28"/>
          <w:lang w:val="vi-VN"/>
        </w:rPr>
      </w:pPr>
      <w:r w:rsidRPr="00981175">
        <w:rPr>
          <w:sz w:val="28"/>
          <w:szCs w:val="28"/>
          <w:lang w:val="nl-NL"/>
        </w:rPr>
        <w:t>1</w:t>
      </w:r>
      <w:r w:rsidRPr="00981175">
        <w:rPr>
          <w:sz w:val="28"/>
          <w:szCs w:val="28"/>
          <w:lang w:val="vi-VN"/>
        </w:rPr>
        <w:t xml:space="preserve">. Bản mô </w:t>
      </w:r>
      <w:r>
        <w:rPr>
          <w:sz w:val="28"/>
          <w:szCs w:val="28"/>
        </w:rPr>
        <w:t>tả công việc</w:t>
      </w:r>
      <w:r w:rsidRPr="00981175">
        <w:rPr>
          <w:sz w:val="28"/>
          <w:szCs w:val="28"/>
          <w:lang w:val="vi-VN"/>
        </w:rPr>
        <w:t xml:space="preserve"> </w:t>
      </w:r>
      <w:r w:rsidRPr="00981175">
        <w:rPr>
          <w:sz w:val="28"/>
          <w:szCs w:val="28"/>
        </w:rPr>
        <w:t xml:space="preserve">của </w:t>
      </w:r>
      <w:r w:rsidR="00610BFB">
        <w:rPr>
          <w:iCs/>
          <w:color w:val="000000" w:themeColor="text1"/>
          <w:sz w:val="28"/>
          <w:szCs w:val="28"/>
        </w:rPr>
        <w:t>vị trí việc làm lãnh đạo, quản lý và vị trí việc làm chức danh nghề nghiệp chuyên ngành giáo dục và đào tạo</w:t>
      </w:r>
      <w:r>
        <w:rPr>
          <w:sz w:val="28"/>
          <w:szCs w:val="28"/>
          <w:lang w:val="vi-VN"/>
        </w:rPr>
        <w:t xml:space="preserve"> </w:t>
      </w:r>
      <w:r w:rsidRPr="00981175">
        <w:rPr>
          <w:sz w:val="28"/>
          <w:szCs w:val="28"/>
          <w:lang w:val="vi-VN"/>
        </w:rPr>
        <w:t>gồm các nội dung:</w:t>
      </w:r>
    </w:p>
    <w:p w:rsidR="00100BB8" w:rsidRPr="00981175" w:rsidRDefault="00100BB8" w:rsidP="00A03F02">
      <w:pPr>
        <w:widowControl w:val="0"/>
        <w:tabs>
          <w:tab w:val="left" w:pos="567"/>
        </w:tabs>
        <w:spacing w:before="120"/>
        <w:ind w:firstLine="567"/>
        <w:jc w:val="both"/>
        <w:rPr>
          <w:sz w:val="28"/>
          <w:szCs w:val="28"/>
          <w:lang w:val="vi-VN"/>
        </w:rPr>
      </w:pPr>
      <w:r w:rsidRPr="00981175">
        <w:rPr>
          <w:sz w:val="28"/>
          <w:szCs w:val="28"/>
          <w:lang w:val="vi-VN"/>
        </w:rPr>
        <w:t>a) Tên</w:t>
      </w:r>
      <w:r>
        <w:rPr>
          <w:sz w:val="28"/>
          <w:szCs w:val="28"/>
        </w:rPr>
        <w:t xml:space="preserve"> </w:t>
      </w:r>
      <w:r w:rsidRPr="00981175">
        <w:rPr>
          <w:sz w:val="28"/>
          <w:szCs w:val="28"/>
          <w:lang w:val="vi-VN"/>
        </w:rPr>
        <w:t>vị trí việc làm</w:t>
      </w:r>
      <w:r w:rsidRPr="00981175">
        <w:rPr>
          <w:sz w:val="28"/>
          <w:szCs w:val="28"/>
        </w:rPr>
        <w:t>;</w:t>
      </w:r>
      <w:r w:rsidRPr="00981175">
        <w:rPr>
          <w:sz w:val="28"/>
          <w:szCs w:val="28"/>
          <w:lang w:val="vi-VN"/>
        </w:rPr>
        <w:t xml:space="preserve"> </w:t>
      </w:r>
    </w:p>
    <w:p w:rsidR="00100BB8" w:rsidRPr="00981175" w:rsidRDefault="00100BB8" w:rsidP="00A03F02">
      <w:pPr>
        <w:widowControl w:val="0"/>
        <w:tabs>
          <w:tab w:val="left" w:pos="567"/>
        </w:tabs>
        <w:spacing w:before="120"/>
        <w:ind w:firstLine="567"/>
        <w:jc w:val="both"/>
        <w:rPr>
          <w:sz w:val="28"/>
          <w:szCs w:val="28"/>
        </w:rPr>
      </w:pPr>
      <w:r w:rsidRPr="00981175">
        <w:rPr>
          <w:sz w:val="28"/>
          <w:szCs w:val="28"/>
          <w:lang w:val="vi-VN"/>
        </w:rPr>
        <w:t>b) Mục tiêu vị trí việc làm</w:t>
      </w:r>
      <w:r w:rsidRPr="00981175">
        <w:rPr>
          <w:sz w:val="28"/>
          <w:szCs w:val="28"/>
        </w:rPr>
        <w:t>;</w:t>
      </w:r>
    </w:p>
    <w:p w:rsidR="00100BB8" w:rsidRPr="00981175" w:rsidRDefault="00100BB8" w:rsidP="00A03F02">
      <w:pPr>
        <w:widowControl w:val="0"/>
        <w:tabs>
          <w:tab w:val="left" w:pos="567"/>
        </w:tabs>
        <w:spacing w:before="120"/>
        <w:ind w:firstLine="567"/>
        <w:jc w:val="both"/>
        <w:rPr>
          <w:sz w:val="28"/>
          <w:szCs w:val="28"/>
        </w:rPr>
      </w:pPr>
      <w:r>
        <w:rPr>
          <w:sz w:val="28"/>
          <w:szCs w:val="28"/>
        </w:rPr>
        <w:t>c</w:t>
      </w:r>
      <w:r w:rsidRPr="00981175">
        <w:rPr>
          <w:sz w:val="28"/>
          <w:szCs w:val="28"/>
          <w:lang w:val="vi-VN"/>
        </w:rPr>
        <w:t>) Các công việc và tiêu chí đánh giá</w:t>
      </w:r>
      <w:r w:rsidRPr="00981175">
        <w:rPr>
          <w:sz w:val="28"/>
          <w:szCs w:val="28"/>
        </w:rPr>
        <w:t>;</w:t>
      </w:r>
    </w:p>
    <w:p w:rsidR="00100BB8" w:rsidRPr="00981175" w:rsidRDefault="00100BB8" w:rsidP="00A03F02">
      <w:pPr>
        <w:widowControl w:val="0"/>
        <w:tabs>
          <w:tab w:val="left" w:pos="567"/>
        </w:tabs>
        <w:spacing w:before="120"/>
        <w:ind w:firstLine="567"/>
        <w:jc w:val="both"/>
        <w:rPr>
          <w:sz w:val="28"/>
          <w:szCs w:val="28"/>
        </w:rPr>
      </w:pPr>
      <w:r w:rsidRPr="00981175">
        <w:rPr>
          <w:sz w:val="28"/>
          <w:szCs w:val="28"/>
        </w:rPr>
        <w:lastRenderedPageBreak/>
        <w:t>d</w:t>
      </w:r>
      <w:r w:rsidRPr="00981175">
        <w:rPr>
          <w:sz w:val="28"/>
          <w:szCs w:val="28"/>
          <w:lang w:val="vi-VN"/>
        </w:rPr>
        <w:t xml:space="preserve">) Các mối quan hệ </w:t>
      </w:r>
      <w:r w:rsidRPr="00981175">
        <w:rPr>
          <w:sz w:val="28"/>
          <w:szCs w:val="28"/>
        </w:rPr>
        <w:t xml:space="preserve">trong </w:t>
      </w:r>
      <w:r w:rsidRPr="00981175">
        <w:rPr>
          <w:sz w:val="28"/>
          <w:szCs w:val="28"/>
          <w:lang w:val="vi-VN"/>
        </w:rPr>
        <w:t>công việc</w:t>
      </w:r>
      <w:r w:rsidRPr="00981175">
        <w:rPr>
          <w:sz w:val="28"/>
          <w:szCs w:val="28"/>
        </w:rPr>
        <w:t>;</w:t>
      </w:r>
    </w:p>
    <w:p w:rsidR="00100BB8" w:rsidRPr="00981175" w:rsidRDefault="00100BB8" w:rsidP="00A03F02">
      <w:pPr>
        <w:widowControl w:val="0"/>
        <w:tabs>
          <w:tab w:val="left" w:pos="567"/>
        </w:tabs>
        <w:spacing w:before="120"/>
        <w:ind w:firstLine="567"/>
        <w:jc w:val="both"/>
        <w:rPr>
          <w:sz w:val="28"/>
          <w:szCs w:val="28"/>
        </w:rPr>
      </w:pPr>
      <w:r w:rsidRPr="00981175">
        <w:rPr>
          <w:sz w:val="28"/>
          <w:szCs w:val="28"/>
        </w:rPr>
        <w:t>đ</w:t>
      </w:r>
      <w:r w:rsidRPr="00981175">
        <w:rPr>
          <w:sz w:val="28"/>
          <w:szCs w:val="28"/>
          <w:lang w:val="vi-VN"/>
        </w:rPr>
        <w:t>) Phạm vi quyền hạn</w:t>
      </w:r>
      <w:r w:rsidR="003F6AF2">
        <w:rPr>
          <w:sz w:val="28"/>
          <w:szCs w:val="28"/>
        </w:rPr>
        <w:t>.</w:t>
      </w:r>
    </w:p>
    <w:p w:rsidR="00100BB8" w:rsidRDefault="00100BB8" w:rsidP="00A03F02">
      <w:pPr>
        <w:widowControl w:val="0"/>
        <w:tabs>
          <w:tab w:val="left" w:pos="567"/>
        </w:tabs>
        <w:spacing w:before="120"/>
        <w:ind w:firstLine="567"/>
        <w:jc w:val="both"/>
        <w:rPr>
          <w:rFonts w:eastAsia="Calibri"/>
          <w:sz w:val="28"/>
          <w:szCs w:val="28"/>
          <w:lang w:val="vi-VN"/>
        </w:rPr>
      </w:pPr>
      <w:r>
        <w:rPr>
          <w:rFonts w:eastAsia="Calibri"/>
          <w:sz w:val="28"/>
          <w:szCs w:val="28"/>
          <w:lang w:val="fr-FR"/>
        </w:rPr>
        <w:t xml:space="preserve">2. Khung năng lực </w:t>
      </w:r>
      <w:r w:rsidRPr="00981175">
        <w:rPr>
          <w:sz w:val="28"/>
          <w:szCs w:val="28"/>
        </w:rPr>
        <w:t xml:space="preserve">của vị trí việc làm </w:t>
      </w:r>
      <w:r>
        <w:rPr>
          <w:sz w:val="28"/>
          <w:szCs w:val="28"/>
        </w:rPr>
        <w:t xml:space="preserve">lãnh đạo, quản lý và </w:t>
      </w:r>
      <w:r w:rsidR="00500014">
        <w:rPr>
          <w:iCs/>
          <w:color w:val="000000" w:themeColor="text1"/>
          <w:sz w:val="28"/>
          <w:szCs w:val="28"/>
        </w:rPr>
        <w:t>v</w:t>
      </w:r>
      <w:r w:rsidR="00500014" w:rsidRPr="00866D5C">
        <w:rPr>
          <w:iCs/>
          <w:color w:val="000000" w:themeColor="text1"/>
          <w:sz w:val="28"/>
          <w:szCs w:val="28"/>
        </w:rPr>
        <w:t xml:space="preserve">ị trí việc làm </w:t>
      </w:r>
      <w:r w:rsidR="00500014" w:rsidRPr="00866D5C">
        <w:rPr>
          <w:bCs/>
          <w:color w:val="000000" w:themeColor="text1"/>
          <w:sz w:val="28"/>
          <w:szCs w:val="28"/>
        </w:rPr>
        <w:t>chức danh nghề nghiệp viên chức giảng dạy</w:t>
      </w:r>
      <w:r>
        <w:rPr>
          <w:color w:val="000000"/>
          <w:sz w:val="28"/>
          <w:szCs w:val="28"/>
        </w:rPr>
        <w:t xml:space="preserve"> </w:t>
      </w:r>
      <w:r w:rsidRPr="00C07665">
        <w:rPr>
          <w:rFonts w:eastAsia="Calibri"/>
          <w:sz w:val="28"/>
          <w:szCs w:val="28"/>
          <w:lang w:val="vi-VN"/>
        </w:rPr>
        <w:t>gồm</w:t>
      </w:r>
      <w:r>
        <w:rPr>
          <w:rFonts w:eastAsia="Calibri"/>
          <w:sz w:val="28"/>
          <w:szCs w:val="28"/>
        </w:rPr>
        <w:t xml:space="preserve"> các nội dung:</w:t>
      </w:r>
      <w:r w:rsidRPr="00C07665">
        <w:rPr>
          <w:rFonts w:eastAsia="Calibri"/>
          <w:sz w:val="28"/>
          <w:szCs w:val="28"/>
          <w:lang w:val="vi-VN"/>
        </w:rPr>
        <w:t xml:space="preserve"> </w:t>
      </w:r>
    </w:p>
    <w:p w:rsidR="00100BB8" w:rsidRPr="00FD3F77" w:rsidRDefault="00100BB8" w:rsidP="00A03F02">
      <w:pPr>
        <w:pStyle w:val="BodyText"/>
        <w:widowControl w:val="0"/>
        <w:tabs>
          <w:tab w:val="left" w:pos="567"/>
        </w:tabs>
        <w:spacing w:before="120" w:beforeAutospacing="0" w:after="0" w:afterAutospacing="0"/>
        <w:ind w:firstLine="567"/>
        <w:jc w:val="both"/>
        <w:rPr>
          <w:rFonts w:eastAsia="Calibri"/>
          <w:sz w:val="28"/>
          <w:szCs w:val="28"/>
          <w:lang w:val="fr-FR"/>
        </w:rPr>
      </w:pPr>
      <w:r>
        <w:rPr>
          <w:rFonts w:eastAsia="Calibri"/>
          <w:sz w:val="28"/>
          <w:szCs w:val="28"/>
        </w:rPr>
        <w:t>a) Y</w:t>
      </w:r>
      <w:r w:rsidRPr="00C07665">
        <w:rPr>
          <w:bCs/>
          <w:sz w:val="28"/>
          <w:szCs w:val="28"/>
          <w:lang w:val="da-DK" w:eastAsia="x-none"/>
        </w:rPr>
        <w:t>êu cầu về trình độ</w:t>
      </w:r>
      <w:r>
        <w:rPr>
          <w:bCs/>
          <w:sz w:val="28"/>
          <w:szCs w:val="28"/>
          <w:lang w:val="da-DK" w:eastAsia="x-none"/>
        </w:rPr>
        <w:t xml:space="preserve">, gồm: </w:t>
      </w:r>
      <w:r w:rsidRPr="00FD3F77">
        <w:rPr>
          <w:rFonts w:eastAsia="Calibri"/>
          <w:sz w:val="28"/>
          <w:szCs w:val="28"/>
          <w:lang w:val="fr-FR"/>
        </w:rPr>
        <w:t>Trình độ đào tạo, bồi dưỡng, chứng chỉ</w:t>
      </w:r>
      <w:r>
        <w:rPr>
          <w:rFonts w:eastAsia="Calibri"/>
          <w:sz w:val="28"/>
          <w:szCs w:val="28"/>
          <w:lang w:val="fr-FR"/>
        </w:rPr>
        <w:t>; k</w:t>
      </w:r>
      <w:r w:rsidRPr="00FD3F77">
        <w:rPr>
          <w:rFonts w:eastAsia="Calibri"/>
          <w:sz w:val="28"/>
          <w:szCs w:val="28"/>
          <w:lang w:val="fr-FR"/>
        </w:rPr>
        <w:t>inh nghiệm công tác</w:t>
      </w:r>
      <w:r>
        <w:rPr>
          <w:rFonts w:eastAsia="Calibri"/>
          <w:sz w:val="28"/>
          <w:szCs w:val="28"/>
          <w:lang w:val="fr-FR"/>
        </w:rPr>
        <w:t>; p</w:t>
      </w:r>
      <w:r w:rsidRPr="00FD3F77">
        <w:rPr>
          <w:rFonts w:eastAsia="Calibri"/>
          <w:sz w:val="28"/>
          <w:szCs w:val="28"/>
          <w:lang w:val="fr-FR"/>
        </w:rPr>
        <w:t>hẩm chất cá nhân</w:t>
      </w:r>
      <w:r>
        <w:rPr>
          <w:rFonts w:eastAsia="Calibri"/>
          <w:sz w:val="28"/>
          <w:szCs w:val="28"/>
          <w:lang w:val="fr-FR"/>
        </w:rPr>
        <w:t>; c</w:t>
      </w:r>
      <w:r w:rsidRPr="00FD3F77">
        <w:rPr>
          <w:rFonts w:eastAsia="Calibri"/>
          <w:sz w:val="28"/>
          <w:szCs w:val="28"/>
          <w:lang w:val="fr-FR"/>
        </w:rPr>
        <w:t>ác yêu cầu khác theo vị trí việc làm</w:t>
      </w:r>
      <w:r w:rsidR="003F6AF2">
        <w:rPr>
          <w:rFonts w:eastAsia="Calibri"/>
          <w:sz w:val="28"/>
          <w:szCs w:val="28"/>
          <w:lang w:val="fr-FR"/>
        </w:rPr>
        <w:t>;</w:t>
      </w:r>
    </w:p>
    <w:p w:rsidR="00100BB8" w:rsidRDefault="00100BB8" w:rsidP="00A03F02">
      <w:pPr>
        <w:pStyle w:val="BodyText"/>
        <w:widowControl w:val="0"/>
        <w:tabs>
          <w:tab w:val="left" w:pos="567"/>
        </w:tabs>
        <w:spacing w:before="120" w:beforeAutospacing="0" w:after="0" w:afterAutospacing="0"/>
        <w:ind w:firstLine="567"/>
        <w:jc w:val="both"/>
        <w:rPr>
          <w:rFonts w:eastAsia="Calibri"/>
          <w:sz w:val="28"/>
          <w:szCs w:val="28"/>
        </w:rPr>
      </w:pPr>
      <w:r>
        <w:rPr>
          <w:bCs/>
          <w:sz w:val="28"/>
          <w:szCs w:val="28"/>
          <w:lang w:val="da-DK" w:eastAsia="x-none"/>
        </w:rPr>
        <w:t xml:space="preserve">b) Các </w:t>
      </w:r>
      <w:r w:rsidRPr="00C07665">
        <w:rPr>
          <w:bCs/>
          <w:sz w:val="28"/>
          <w:szCs w:val="28"/>
          <w:lang w:val="da-DK" w:eastAsia="x-none"/>
        </w:rPr>
        <w:t>năng lực</w:t>
      </w:r>
      <w:r>
        <w:rPr>
          <w:bCs/>
          <w:sz w:val="28"/>
          <w:szCs w:val="28"/>
          <w:lang w:val="da-DK" w:eastAsia="x-none"/>
        </w:rPr>
        <w:t xml:space="preserve">, gồm: </w:t>
      </w:r>
      <w:r w:rsidRPr="00C07665">
        <w:rPr>
          <w:rFonts w:eastAsia="Calibri"/>
          <w:sz w:val="28"/>
          <w:szCs w:val="28"/>
        </w:rPr>
        <w:t>Nhóm năng lực chung</w:t>
      </w:r>
      <w:r>
        <w:rPr>
          <w:rFonts w:eastAsia="Calibri"/>
          <w:sz w:val="28"/>
          <w:szCs w:val="28"/>
        </w:rPr>
        <w:t>; n</w:t>
      </w:r>
      <w:r w:rsidRPr="00C07665">
        <w:rPr>
          <w:rFonts w:eastAsia="Calibri"/>
          <w:sz w:val="28"/>
          <w:szCs w:val="28"/>
        </w:rPr>
        <w:t>hóm năng lực chuyên môn</w:t>
      </w:r>
      <w:r>
        <w:rPr>
          <w:rFonts w:eastAsia="Calibri"/>
          <w:sz w:val="28"/>
          <w:szCs w:val="28"/>
        </w:rPr>
        <w:t>; n</w:t>
      </w:r>
      <w:r w:rsidRPr="00C07665">
        <w:rPr>
          <w:rFonts w:eastAsia="Calibri"/>
          <w:sz w:val="28"/>
          <w:szCs w:val="28"/>
        </w:rPr>
        <w:t>hóm năng lực</w:t>
      </w:r>
      <w:r>
        <w:rPr>
          <w:rFonts w:eastAsia="Calibri"/>
          <w:sz w:val="28"/>
          <w:szCs w:val="28"/>
        </w:rPr>
        <w:t xml:space="preserve"> quản</w:t>
      </w:r>
      <w:r w:rsidRPr="00C07665">
        <w:rPr>
          <w:rFonts w:eastAsia="Calibri"/>
          <w:sz w:val="28"/>
          <w:szCs w:val="28"/>
        </w:rPr>
        <w:t xml:space="preserve"> lý</w:t>
      </w:r>
      <w:r w:rsidR="003F6AF2">
        <w:rPr>
          <w:rFonts w:eastAsia="Calibri"/>
          <w:sz w:val="28"/>
          <w:szCs w:val="28"/>
        </w:rPr>
        <w:t>;</w:t>
      </w:r>
    </w:p>
    <w:p w:rsidR="00100BB8" w:rsidRPr="008A7857" w:rsidRDefault="00100BB8" w:rsidP="00A03F02">
      <w:pPr>
        <w:widowControl w:val="0"/>
        <w:tabs>
          <w:tab w:val="left" w:pos="567"/>
        </w:tabs>
        <w:spacing w:before="120"/>
        <w:ind w:firstLine="567"/>
        <w:jc w:val="both"/>
        <w:rPr>
          <w:rFonts w:eastAsia="Calibri"/>
          <w:sz w:val="28"/>
          <w:szCs w:val="28"/>
        </w:rPr>
      </w:pPr>
      <w:r w:rsidRPr="008A7857">
        <w:rPr>
          <w:rFonts w:eastAsia="Calibri"/>
          <w:sz w:val="28"/>
          <w:szCs w:val="28"/>
        </w:rPr>
        <w:t xml:space="preserve">c) Khung năng lực của vị trí việc làm </w:t>
      </w:r>
      <w:r w:rsidRPr="008A7857">
        <w:rPr>
          <w:sz w:val="28"/>
          <w:szCs w:val="28"/>
        </w:rPr>
        <w:t xml:space="preserve">vị trí việc làm lãnh đạo, quản lý </w:t>
      </w:r>
      <w:r w:rsidRPr="008A7857">
        <w:rPr>
          <w:rFonts w:eastAsia="Calibri"/>
          <w:sz w:val="28"/>
          <w:szCs w:val="28"/>
        </w:rPr>
        <w:t xml:space="preserve">phải phù hợp với tiêu chuẩn chức danh lãnh đạo, quản lý do cấp có thẩm quyền quy định; khung năng lực của các </w:t>
      </w:r>
      <w:r w:rsidRPr="008A7857">
        <w:rPr>
          <w:color w:val="000000"/>
          <w:sz w:val="28"/>
          <w:szCs w:val="28"/>
          <w:lang w:val="vi-VN"/>
        </w:rPr>
        <w:t xml:space="preserve">vị trí việc làm </w:t>
      </w:r>
      <w:r w:rsidR="00500014" w:rsidRPr="008A7857">
        <w:rPr>
          <w:bCs/>
          <w:color w:val="000000" w:themeColor="text1"/>
          <w:sz w:val="28"/>
          <w:szCs w:val="28"/>
        </w:rPr>
        <w:t>chức danh nghề nghiệp viên chức giảng dạy</w:t>
      </w:r>
      <w:r w:rsidRPr="008A7857">
        <w:rPr>
          <w:rFonts w:eastAsia="Calibri"/>
          <w:sz w:val="28"/>
          <w:szCs w:val="28"/>
        </w:rPr>
        <w:t xml:space="preserve"> đảm bảo phù hợp với </w:t>
      </w:r>
      <w:r w:rsidR="008A7857" w:rsidRPr="008A7857">
        <w:rPr>
          <w:rFonts w:eastAsia="Calibri"/>
          <w:sz w:val="28"/>
          <w:szCs w:val="28"/>
        </w:rPr>
        <w:t>quy định về</w:t>
      </w:r>
      <w:r w:rsidRPr="008A7857">
        <w:rPr>
          <w:rFonts w:eastAsia="Calibri"/>
          <w:sz w:val="28"/>
          <w:szCs w:val="28"/>
        </w:rPr>
        <w:t xml:space="preserve"> </w:t>
      </w:r>
      <w:r w:rsidR="00500014" w:rsidRPr="008A7857">
        <w:rPr>
          <w:rFonts w:eastAsia="Calibri"/>
          <w:sz w:val="28"/>
          <w:szCs w:val="28"/>
        </w:rPr>
        <w:t xml:space="preserve">tiêu chuẩn chức danh nghề nghiệp do Bộ Giáo dục và Đào tạo </w:t>
      </w:r>
      <w:r w:rsidRPr="008A7857">
        <w:rPr>
          <w:rFonts w:eastAsia="Calibri"/>
          <w:sz w:val="28"/>
          <w:szCs w:val="28"/>
        </w:rPr>
        <w:t>quy định. Các cấp độ của từng nhóm năng lực trong khung năng lực được quy định tại các Phụ lục II</w:t>
      </w:r>
      <w:r w:rsidR="00DA2EBC">
        <w:rPr>
          <w:rFonts w:eastAsia="Calibri"/>
          <w:sz w:val="28"/>
          <w:szCs w:val="28"/>
        </w:rPr>
        <w:t>I</w:t>
      </w:r>
      <w:r w:rsidRPr="008A7857">
        <w:rPr>
          <w:rFonts w:eastAsia="Calibri"/>
          <w:sz w:val="28"/>
          <w:szCs w:val="28"/>
        </w:rPr>
        <w:t>A, II</w:t>
      </w:r>
      <w:r w:rsidR="00DA2EBC">
        <w:rPr>
          <w:rFonts w:eastAsia="Calibri"/>
          <w:sz w:val="28"/>
          <w:szCs w:val="28"/>
        </w:rPr>
        <w:t>I</w:t>
      </w:r>
      <w:r w:rsidRPr="008A7857">
        <w:rPr>
          <w:rFonts w:eastAsia="Calibri"/>
          <w:sz w:val="28"/>
          <w:szCs w:val="28"/>
        </w:rPr>
        <w:t>B và II</w:t>
      </w:r>
      <w:r w:rsidR="00DA2EBC">
        <w:rPr>
          <w:rFonts w:eastAsia="Calibri"/>
          <w:sz w:val="28"/>
          <w:szCs w:val="28"/>
        </w:rPr>
        <w:t>I</w:t>
      </w:r>
      <w:r w:rsidRPr="008A7857">
        <w:rPr>
          <w:rFonts w:eastAsia="Calibri"/>
          <w:sz w:val="28"/>
          <w:szCs w:val="28"/>
        </w:rPr>
        <w:t>C</w:t>
      </w:r>
      <w:r w:rsidR="00500014" w:rsidRPr="008A7857">
        <w:rPr>
          <w:rFonts w:eastAsia="Calibri"/>
          <w:sz w:val="28"/>
          <w:szCs w:val="28"/>
        </w:rPr>
        <w:t xml:space="preserve"> </w:t>
      </w:r>
      <w:r w:rsidRPr="008A7857">
        <w:rPr>
          <w:rFonts w:eastAsia="Calibri"/>
          <w:sz w:val="28"/>
          <w:szCs w:val="28"/>
        </w:rPr>
        <w:t>Thông tư này.</w:t>
      </w:r>
    </w:p>
    <w:p w:rsidR="00100BB8" w:rsidRDefault="00100BB8" w:rsidP="00A03F02">
      <w:pPr>
        <w:widowControl w:val="0"/>
        <w:tabs>
          <w:tab w:val="left" w:pos="567"/>
        </w:tabs>
        <w:spacing w:before="120"/>
        <w:ind w:firstLine="567"/>
        <w:jc w:val="both"/>
        <w:rPr>
          <w:sz w:val="28"/>
          <w:szCs w:val="28"/>
        </w:rPr>
      </w:pPr>
      <w:r w:rsidRPr="00500014">
        <w:rPr>
          <w:rFonts w:eastAsia="Calibri"/>
          <w:spacing w:val="-2"/>
          <w:sz w:val="28"/>
          <w:szCs w:val="28"/>
        </w:rPr>
        <w:t>3</w:t>
      </w:r>
      <w:r w:rsidRPr="00500014">
        <w:rPr>
          <w:spacing w:val="-2"/>
          <w:sz w:val="28"/>
          <w:szCs w:val="28"/>
        </w:rPr>
        <w:t xml:space="preserve">. Bản mô tả công việc, khung năng lực của các vị trí việc làm lãnh đạo, quản lý và </w:t>
      </w:r>
      <w:r w:rsidR="00500014" w:rsidRPr="00500014">
        <w:rPr>
          <w:color w:val="000000"/>
          <w:spacing w:val="-2"/>
          <w:sz w:val="28"/>
          <w:szCs w:val="28"/>
          <w:lang w:val="vi-VN"/>
        </w:rPr>
        <w:t xml:space="preserve">vị trí việc làm </w:t>
      </w:r>
      <w:r w:rsidR="00500014" w:rsidRPr="00500014">
        <w:rPr>
          <w:bCs/>
          <w:color w:val="000000" w:themeColor="text1"/>
          <w:spacing w:val="-2"/>
          <w:sz w:val="28"/>
          <w:szCs w:val="28"/>
        </w:rPr>
        <w:t>chức danh nghề nghiệp viên chức giảng dạy</w:t>
      </w:r>
      <w:r w:rsidR="00500014" w:rsidRPr="00500014">
        <w:rPr>
          <w:rFonts w:eastAsia="Calibri"/>
          <w:spacing w:val="-2"/>
          <w:sz w:val="28"/>
          <w:szCs w:val="28"/>
        </w:rPr>
        <w:t xml:space="preserve"> </w:t>
      </w:r>
      <w:r w:rsidRPr="00500014">
        <w:rPr>
          <w:spacing w:val="-2"/>
          <w:sz w:val="28"/>
          <w:szCs w:val="28"/>
        </w:rPr>
        <w:t xml:space="preserve">thực hiện theo Phụ lục III Thông tư này. </w:t>
      </w:r>
      <w:r w:rsidR="008A7857">
        <w:rPr>
          <w:spacing w:val="-2"/>
          <w:sz w:val="28"/>
          <w:szCs w:val="28"/>
        </w:rPr>
        <w:t>C</w:t>
      </w:r>
      <w:r w:rsidR="008A7857" w:rsidRPr="00500014">
        <w:rPr>
          <w:spacing w:val="-2"/>
          <w:sz w:val="28"/>
          <w:szCs w:val="28"/>
        </w:rPr>
        <w:t>ăn cứ chức năng, nhiệm vụ của đơn vị</w:t>
      </w:r>
      <w:r w:rsidR="008A7857">
        <w:rPr>
          <w:spacing w:val="-2"/>
          <w:sz w:val="28"/>
          <w:szCs w:val="28"/>
        </w:rPr>
        <w:t>,</w:t>
      </w:r>
      <w:r w:rsidR="008A7857" w:rsidRPr="00500014">
        <w:rPr>
          <w:spacing w:val="-2"/>
          <w:sz w:val="28"/>
          <w:szCs w:val="28"/>
        </w:rPr>
        <w:t xml:space="preserve"> bản mô tả công việc</w:t>
      </w:r>
      <w:r w:rsidR="008A7857">
        <w:rPr>
          <w:spacing w:val="-2"/>
          <w:sz w:val="28"/>
          <w:szCs w:val="28"/>
        </w:rPr>
        <w:t xml:space="preserve"> và </w:t>
      </w:r>
      <w:r w:rsidR="008A7857" w:rsidRPr="00500014">
        <w:rPr>
          <w:spacing w:val="-2"/>
          <w:sz w:val="28"/>
          <w:szCs w:val="28"/>
        </w:rPr>
        <w:t xml:space="preserve">khung năng lực </w:t>
      </w:r>
      <w:r w:rsidR="00DA2EBC">
        <w:rPr>
          <w:spacing w:val="-2"/>
          <w:sz w:val="28"/>
          <w:szCs w:val="28"/>
        </w:rPr>
        <w:t>của vị trí việc làm</w:t>
      </w:r>
      <w:r w:rsidR="008A7857">
        <w:rPr>
          <w:spacing w:val="-2"/>
          <w:sz w:val="28"/>
          <w:szCs w:val="28"/>
        </w:rPr>
        <w:t>, cơ sở gi</w:t>
      </w:r>
      <w:r w:rsidR="00DA2EBC">
        <w:rPr>
          <w:spacing w:val="-2"/>
          <w:sz w:val="28"/>
          <w:szCs w:val="28"/>
        </w:rPr>
        <w:t>á</w:t>
      </w:r>
      <w:r w:rsidR="008A7857">
        <w:rPr>
          <w:spacing w:val="-2"/>
          <w:sz w:val="28"/>
          <w:szCs w:val="28"/>
        </w:rPr>
        <w:t>o dục</w:t>
      </w:r>
      <w:r w:rsidRPr="00500014">
        <w:rPr>
          <w:spacing w:val="-2"/>
          <w:sz w:val="28"/>
          <w:szCs w:val="28"/>
        </w:rPr>
        <w:t xml:space="preserve"> xây dựng bản mô tả c</w:t>
      </w:r>
      <w:r w:rsidR="008A7857">
        <w:rPr>
          <w:spacing w:val="-2"/>
          <w:sz w:val="28"/>
          <w:szCs w:val="28"/>
        </w:rPr>
        <w:t>ông việc, khung năng lực cụ thể</w:t>
      </w:r>
      <w:r w:rsidR="00DA2EBC">
        <w:rPr>
          <w:spacing w:val="-2"/>
          <w:sz w:val="28"/>
          <w:szCs w:val="28"/>
        </w:rPr>
        <w:t xml:space="preserve"> của từng vị trí việc làm</w:t>
      </w:r>
      <w:r w:rsidRPr="00500014">
        <w:rPr>
          <w:spacing w:val="-2"/>
          <w:sz w:val="28"/>
          <w:szCs w:val="28"/>
        </w:rPr>
        <w:t>, trình cấp có thẩm quyền phê duyệt</w:t>
      </w:r>
      <w:r>
        <w:rPr>
          <w:sz w:val="28"/>
          <w:szCs w:val="28"/>
        </w:rPr>
        <w:t xml:space="preserve">. </w:t>
      </w:r>
    </w:p>
    <w:p w:rsidR="00100BB8" w:rsidRPr="005339E7" w:rsidRDefault="00100BB8" w:rsidP="00A03F02">
      <w:pPr>
        <w:tabs>
          <w:tab w:val="left" w:pos="567"/>
        </w:tabs>
        <w:spacing w:before="120"/>
        <w:ind w:firstLine="567"/>
        <w:jc w:val="both"/>
        <w:rPr>
          <w:rFonts w:eastAsia="Calibri"/>
          <w:b/>
          <w:bCs/>
          <w:sz w:val="28"/>
          <w:szCs w:val="28"/>
          <w:lang w:val="vi-VN"/>
        </w:rPr>
      </w:pPr>
      <w:r w:rsidRPr="005339E7">
        <w:rPr>
          <w:rFonts w:eastAsia="Calibri"/>
          <w:b/>
          <w:bCs/>
          <w:sz w:val="28"/>
          <w:szCs w:val="28"/>
          <w:lang w:val="vi-VN"/>
        </w:rPr>
        <w:t xml:space="preserve">Điều </w:t>
      </w:r>
      <w:r w:rsidR="00065F41">
        <w:rPr>
          <w:rFonts w:eastAsia="Calibri"/>
          <w:b/>
          <w:bCs/>
          <w:sz w:val="28"/>
          <w:szCs w:val="28"/>
        </w:rPr>
        <w:t>5</w:t>
      </w:r>
      <w:r w:rsidRPr="005339E7">
        <w:rPr>
          <w:rFonts w:eastAsia="Calibri"/>
          <w:b/>
          <w:bCs/>
          <w:sz w:val="28"/>
          <w:szCs w:val="28"/>
          <w:lang w:val="vi-VN"/>
        </w:rPr>
        <w:t>. Điều khoản chuyển tiếp</w:t>
      </w:r>
    </w:p>
    <w:p w:rsidR="008A7857" w:rsidRPr="008A7857" w:rsidRDefault="008A7857" w:rsidP="00A03F02">
      <w:pPr>
        <w:shd w:val="clear" w:color="auto" w:fill="FFFFFF"/>
        <w:tabs>
          <w:tab w:val="left" w:pos="567"/>
        </w:tabs>
        <w:spacing w:before="120"/>
        <w:ind w:firstLine="567"/>
        <w:jc w:val="both"/>
        <w:rPr>
          <w:color w:val="000000" w:themeColor="text1"/>
          <w:sz w:val="28"/>
          <w:szCs w:val="28"/>
          <w:shd w:val="clear" w:color="auto" w:fill="FFFFFF"/>
        </w:rPr>
      </w:pPr>
      <w:r w:rsidRPr="008A7857">
        <w:rPr>
          <w:color w:val="000000" w:themeColor="text1"/>
          <w:sz w:val="28"/>
          <w:szCs w:val="28"/>
          <w:shd w:val="clear" w:color="auto" w:fill="FFFFFF"/>
        </w:rPr>
        <w:t xml:space="preserve">Kể từ ngày </w:t>
      </w:r>
      <w:r>
        <w:rPr>
          <w:color w:val="000000" w:themeColor="text1"/>
          <w:sz w:val="28"/>
          <w:szCs w:val="28"/>
          <w:shd w:val="clear" w:color="auto" w:fill="FFFFFF"/>
        </w:rPr>
        <w:t>Thông tư</w:t>
      </w:r>
      <w:r w:rsidRPr="008A7857">
        <w:rPr>
          <w:color w:val="000000" w:themeColor="text1"/>
          <w:sz w:val="28"/>
          <w:szCs w:val="28"/>
          <w:shd w:val="clear" w:color="auto" w:fill="FFFFFF"/>
        </w:rPr>
        <w:t xml:space="preserve"> này có hiệu lực, </w:t>
      </w:r>
      <w:r>
        <w:rPr>
          <w:color w:val="000000" w:themeColor="text1"/>
          <w:sz w:val="28"/>
          <w:szCs w:val="28"/>
          <w:shd w:val="clear" w:color="auto" w:fill="FFFFFF"/>
        </w:rPr>
        <w:t>trường hợp viên</w:t>
      </w:r>
      <w:r w:rsidRPr="008A7857">
        <w:rPr>
          <w:color w:val="000000" w:themeColor="text1"/>
          <w:sz w:val="28"/>
          <w:szCs w:val="28"/>
          <w:shd w:val="clear" w:color="auto" w:fill="FFFFFF"/>
        </w:rPr>
        <w:t xml:space="preserve"> chức còn dưới 05 năm công tác tính đến thời điểm nghỉ hưu thì tiếp tục được công tác tại vị trí việc làm hiện tại; </w:t>
      </w:r>
      <w:r w:rsidR="001A6198">
        <w:rPr>
          <w:color w:val="000000" w:themeColor="text1"/>
          <w:sz w:val="28"/>
          <w:szCs w:val="28"/>
          <w:shd w:val="clear" w:color="auto" w:fill="FFFFFF"/>
        </w:rPr>
        <w:t>trường hợp viên</w:t>
      </w:r>
      <w:r w:rsidR="001A6198" w:rsidRPr="008A7857">
        <w:rPr>
          <w:color w:val="000000" w:themeColor="text1"/>
          <w:sz w:val="28"/>
          <w:szCs w:val="28"/>
          <w:shd w:val="clear" w:color="auto" w:fill="FFFFFF"/>
        </w:rPr>
        <w:t xml:space="preserve"> </w:t>
      </w:r>
      <w:r w:rsidRPr="008A7857">
        <w:rPr>
          <w:color w:val="000000" w:themeColor="text1"/>
          <w:sz w:val="28"/>
          <w:szCs w:val="28"/>
          <w:shd w:val="clear" w:color="auto" w:fill="FFFFFF"/>
        </w:rPr>
        <w:t xml:space="preserve">chức còn từ 05 năm công tác trở lên, trong thời hạn 02 năm người đứng đầu đơn vị sử dụng </w:t>
      </w:r>
      <w:r w:rsidR="001A6198">
        <w:rPr>
          <w:color w:val="000000" w:themeColor="text1"/>
          <w:sz w:val="28"/>
          <w:szCs w:val="28"/>
          <w:shd w:val="clear" w:color="auto" w:fill="FFFFFF"/>
        </w:rPr>
        <w:t>viên</w:t>
      </w:r>
      <w:r w:rsidRPr="008A7857">
        <w:rPr>
          <w:color w:val="000000" w:themeColor="text1"/>
          <w:sz w:val="28"/>
          <w:szCs w:val="28"/>
          <w:shd w:val="clear" w:color="auto" w:fill="FFFFFF"/>
        </w:rPr>
        <w:t xml:space="preserve"> chức có trách nhiệm bố trí để </w:t>
      </w:r>
      <w:r w:rsidR="001A6198">
        <w:rPr>
          <w:color w:val="000000" w:themeColor="text1"/>
          <w:sz w:val="28"/>
          <w:szCs w:val="28"/>
          <w:shd w:val="clear" w:color="auto" w:fill="FFFFFF"/>
        </w:rPr>
        <w:t>viên</w:t>
      </w:r>
      <w:r w:rsidRPr="008A7857">
        <w:rPr>
          <w:color w:val="000000" w:themeColor="text1"/>
          <w:sz w:val="28"/>
          <w:szCs w:val="28"/>
          <w:shd w:val="clear" w:color="auto" w:fill="FFFFFF"/>
        </w:rPr>
        <w:t xml:space="preserve"> chức học tập đảm bảo đủ điều kiện, tiêu chuẩn của vị trí việc làm theo quy định. Trường hợp </w:t>
      </w:r>
      <w:r w:rsidR="001A6198">
        <w:rPr>
          <w:color w:val="000000" w:themeColor="text1"/>
          <w:sz w:val="28"/>
          <w:szCs w:val="28"/>
          <w:shd w:val="clear" w:color="auto" w:fill="FFFFFF"/>
        </w:rPr>
        <w:t>viên</w:t>
      </w:r>
      <w:r w:rsidRPr="008A7857">
        <w:rPr>
          <w:color w:val="000000" w:themeColor="text1"/>
          <w:sz w:val="28"/>
          <w:szCs w:val="28"/>
          <w:shd w:val="clear" w:color="auto" w:fill="FFFFFF"/>
        </w:rPr>
        <w:t xml:space="preserve"> chức được cử đi học tập mà không tham gia học tập hoặc kết quả học tập không đạt yêu cầu thì người đứng đầu đơn vị sử dụng </w:t>
      </w:r>
      <w:r w:rsidR="001A6198">
        <w:rPr>
          <w:color w:val="000000" w:themeColor="text1"/>
          <w:sz w:val="28"/>
          <w:szCs w:val="28"/>
          <w:shd w:val="clear" w:color="auto" w:fill="FFFFFF"/>
        </w:rPr>
        <w:t>viên</w:t>
      </w:r>
      <w:r w:rsidRPr="008A7857">
        <w:rPr>
          <w:color w:val="000000" w:themeColor="text1"/>
          <w:sz w:val="28"/>
          <w:szCs w:val="28"/>
          <w:shd w:val="clear" w:color="auto" w:fill="FFFFFF"/>
        </w:rPr>
        <w:t xml:space="preserve"> chức xem xét bố trí hoặc báo cáo cấp có thẩm quyền bố trí công việc khác phù hợp hoặc giải quyết chế độ chính sách theo quy định.</w:t>
      </w:r>
    </w:p>
    <w:p w:rsidR="005F3A77" w:rsidRPr="00866D5C" w:rsidRDefault="00C179FC" w:rsidP="00A03F02">
      <w:pPr>
        <w:tabs>
          <w:tab w:val="left" w:pos="567"/>
        </w:tabs>
        <w:spacing w:before="120"/>
        <w:ind w:firstLine="567"/>
        <w:jc w:val="both"/>
        <w:rPr>
          <w:b/>
          <w:sz w:val="28"/>
          <w:szCs w:val="28"/>
          <w:lang w:val="es-ES"/>
        </w:rPr>
      </w:pPr>
      <w:r w:rsidRPr="00866D5C">
        <w:rPr>
          <w:b/>
          <w:sz w:val="28"/>
          <w:szCs w:val="28"/>
          <w:lang w:val="es-ES"/>
        </w:rPr>
        <w:t xml:space="preserve">Điều </w:t>
      </w:r>
      <w:r w:rsidR="00065F41">
        <w:rPr>
          <w:b/>
          <w:sz w:val="28"/>
          <w:szCs w:val="28"/>
          <w:lang w:val="es-ES"/>
        </w:rPr>
        <w:t>6</w:t>
      </w:r>
      <w:r w:rsidRPr="00866D5C">
        <w:rPr>
          <w:b/>
          <w:sz w:val="28"/>
          <w:szCs w:val="28"/>
          <w:lang w:val="es-ES"/>
        </w:rPr>
        <w:t>. Trách nhiệm thi hành</w:t>
      </w:r>
      <w:r w:rsidR="0070426F" w:rsidRPr="00866D5C">
        <w:rPr>
          <w:b/>
          <w:sz w:val="28"/>
          <w:szCs w:val="28"/>
          <w:lang w:val="es-ES"/>
        </w:rPr>
        <w:t xml:space="preserve"> </w:t>
      </w:r>
    </w:p>
    <w:p w:rsidR="00065F41" w:rsidRDefault="003914D1" w:rsidP="00A03F02">
      <w:pPr>
        <w:widowControl w:val="0"/>
        <w:tabs>
          <w:tab w:val="left" w:pos="567"/>
        </w:tabs>
        <w:spacing w:before="120"/>
        <w:ind w:firstLine="567"/>
        <w:jc w:val="both"/>
        <w:rPr>
          <w:color w:val="000000" w:themeColor="text1"/>
          <w:sz w:val="28"/>
          <w:szCs w:val="28"/>
        </w:rPr>
      </w:pPr>
      <w:r w:rsidRPr="00500014">
        <w:rPr>
          <w:sz w:val="28"/>
          <w:szCs w:val="28"/>
        </w:rPr>
        <w:t xml:space="preserve">1. </w:t>
      </w:r>
      <w:r w:rsidR="005F3A77" w:rsidRPr="00500014">
        <w:rPr>
          <w:sz w:val="28"/>
          <w:szCs w:val="28"/>
        </w:rPr>
        <w:t xml:space="preserve">Trách nhiệm của </w:t>
      </w:r>
      <w:r w:rsidR="002E1120" w:rsidRPr="00500014">
        <w:rPr>
          <w:color w:val="000000" w:themeColor="text1"/>
          <w:sz w:val="28"/>
          <w:szCs w:val="28"/>
        </w:rPr>
        <w:t>Bộ trưởng, Thủ trưởng cơ quan ngang Bộ, Thủ trưởng cơ quan thuộc Chính phủ</w:t>
      </w:r>
      <w:r w:rsidR="00F10873">
        <w:rPr>
          <w:color w:val="000000" w:themeColor="text1"/>
          <w:sz w:val="28"/>
          <w:szCs w:val="28"/>
        </w:rPr>
        <w:t>, Chủ tịch</w:t>
      </w:r>
      <w:r w:rsidR="004477C9" w:rsidRPr="00500014">
        <w:rPr>
          <w:color w:val="000000" w:themeColor="text1"/>
          <w:sz w:val="28"/>
          <w:szCs w:val="28"/>
        </w:rPr>
        <w:t xml:space="preserve"> </w:t>
      </w:r>
      <w:r w:rsidR="004477C9" w:rsidRPr="00500014">
        <w:rPr>
          <w:sz w:val="28"/>
          <w:szCs w:val="28"/>
        </w:rPr>
        <w:t>Ủy ban nhân dân tỉnh, thành phố trực thuộc trung ương</w:t>
      </w:r>
      <w:r w:rsidR="00065F41">
        <w:rPr>
          <w:sz w:val="28"/>
          <w:szCs w:val="28"/>
        </w:rPr>
        <w:t>.</w:t>
      </w:r>
    </w:p>
    <w:p w:rsidR="000460FC" w:rsidRDefault="005F3A77" w:rsidP="00A03F02">
      <w:pPr>
        <w:widowControl w:val="0"/>
        <w:tabs>
          <w:tab w:val="left" w:pos="567"/>
        </w:tabs>
        <w:spacing w:before="120"/>
        <w:ind w:firstLine="567"/>
        <w:jc w:val="both"/>
        <w:rPr>
          <w:color w:val="000000" w:themeColor="text1"/>
          <w:sz w:val="28"/>
          <w:szCs w:val="28"/>
          <w:lang w:val="pt-BR"/>
        </w:rPr>
      </w:pPr>
      <w:r w:rsidRPr="00500014">
        <w:rPr>
          <w:color w:val="000000" w:themeColor="text1"/>
          <w:sz w:val="28"/>
          <w:szCs w:val="28"/>
          <w:lang w:val="pt-BR"/>
        </w:rPr>
        <w:t xml:space="preserve">Căn cứ hướng dẫn tại </w:t>
      </w:r>
      <w:r w:rsidRPr="00500014">
        <w:rPr>
          <w:color w:val="000000" w:themeColor="text1"/>
          <w:sz w:val="28"/>
          <w:szCs w:val="28"/>
          <w:lang w:val="vi-VN"/>
        </w:rPr>
        <w:t>Thông tư này</w:t>
      </w:r>
      <w:r w:rsidRPr="00500014">
        <w:rPr>
          <w:color w:val="000000" w:themeColor="text1"/>
          <w:sz w:val="28"/>
          <w:szCs w:val="28"/>
        </w:rPr>
        <w:t xml:space="preserve"> và </w:t>
      </w:r>
      <w:r w:rsidRPr="00500014">
        <w:rPr>
          <w:color w:val="000000"/>
          <w:sz w:val="28"/>
          <w:szCs w:val="28"/>
        </w:rPr>
        <w:t>các quy đ</w:t>
      </w:r>
      <w:r w:rsidR="000619F5" w:rsidRPr="00500014">
        <w:rPr>
          <w:color w:val="000000"/>
          <w:sz w:val="28"/>
          <w:szCs w:val="28"/>
        </w:rPr>
        <w:t xml:space="preserve">ịnh của pháp luật có liên quan </w:t>
      </w:r>
      <w:r w:rsidR="004477C9" w:rsidRPr="00500014">
        <w:rPr>
          <w:color w:val="000000" w:themeColor="text1"/>
          <w:sz w:val="28"/>
          <w:szCs w:val="28"/>
          <w:lang w:val="pt-BR"/>
        </w:rPr>
        <w:t>q</w:t>
      </w:r>
      <w:r w:rsidR="00E663FF" w:rsidRPr="00500014">
        <w:rPr>
          <w:color w:val="000000" w:themeColor="text1"/>
          <w:sz w:val="28"/>
          <w:szCs w:val="28"/>
          <w:lang w:val="pt-BR"/>
        </w:rPr>
        <w:t>uyết định</w:t>
      </w:r>
      <w:r w:rsidR="002E1120" w:rsidRPr="00500014">
        <w:rPr>
          <w:color w:val="000000" w:themeColor="text1"/>
          <w:sz w:val="28"/>
          <w:szCs w:val="28"/>
          <w:lang w:val="pt-BR"/>
        </w:rPr>
        <w:t xml:space="preserve"> </w:t>
      </w:r>
      <w:r w:rsidR="001A65B6" w:rsidRPr="00500014">
        <w:rPr>
          <w:color w:val="000000" w:themeColor="text1"/>
          <w:sz w:val="28"/>
          <w:szCs w:val="28"/>
          <w:lang w:val="pt-BR"/>
        </w:rPr>
        <w:t>phê duyệt</w:t>
      </w:r>
      <w:r w:rsidR="0015702D" w:rsidRPr="00500014">
        <w:rPr>
          <w:color w:val="000000" w:themeColor="text1"/>
          <w:sz w:val="28"/>
          <w:szCs w:val="28"/>
          <w:lang w:val="pt-BR"/>
        </w:rPr>
        <w:t>, điều chỉnh</w:t>
      </w:r>
      <w:r w:rsidR="001A65B6" w:rsidRPr="00500014">
        <w:rPr>
          <w:color w:val="000000" w:themeColor="text1"/>
          <w:sz w:val="28"/>
          <w:szCs w:val="28"/>
          <w:lang w:val="pt-BR"/>
        </w:rPr>
        <w:t xml:space="preserve"> </w:t>
      </w:r>
      <w:r w:rsidR="002E1120" w:rsidRPr="00500014">
        <w:rPr>
          <w:color w:val="000000" w:themeColor="text1"/>
          <w:sz w:val="28"/>
          <w:szCs w:val="28"/>
          <w:lang w:val="pt-BR"/>
        </w:rPr>
        <w:t>vị trí việc làm</w:t>
      </w:r>
      <w:r w:rsidR="00F10873">
        <w:rPr>
          <w:color w:val="000000" w:themeColor="text1"/>
          <w:sz w:val="28"/>
          <w:szCs w:val="28"/>
          <w:lang w:val="pt-BR"/>
        </w:rPr>
        <w:t xml:space="preserve"> </w:t>
      </w:r>
      <w:r w:rsidR="002E1120" w:rsidRPr="00500014">
        <w:rPr>
          <w:color w:val="000000" w:themeColor="text1"/>
          <w:sz w:val="28"/>
          <w:szCs w:val="28"/>
          <w:lang w:val="vi-VN"/>
        </w:rPr>
        <w:t xml:space="preserve">của </w:t>
      </w:r>
      <w:r w:rsidR="002E1120" w:rsidRPr="00500014">
        <w:rPr>
          <w:color w:val="000000" w:themeColor="text1"/>
          <w:sz w:val="28"/>
          <w:szCs w:val="28"/>
        </w:rPr>
        <w:t xml:space="preserve">cơ sở giáo dục </w:t>
      </w:r>
      <w:r w:rsidR="002E1120" w:rsidRPr="00500014">
        <w:rPr>
          <w:color w:val="000000" w:themeColor="text1"/>
          <w:sz w:val="28"/>
          <w:szCs w:val="28"/>
          <w:lang w:val="pt-BR"/>
        </w:rPr>
        <w:t xml:space="preserve">thuộc </w:t>
      </w:r>
      <w:r w:rsidR="00350329" w:rsidRPr="00500014">
        <w:rPr>
          <w:color w:val="000000" w:themeColor="text1"/>
          <w:sz w:val="28"/>
          <w:szCs w:val="28"/>
          <w:lang w:val="pt-BR"/>
        </w:rPr>
        <w:t>phạm vi</w:t>
      </w:r>
      <w:r w:rsidR="002E1120" w:rsidRPr="00500014">
        <w:rPr>
          <w:color w:val="000000" w:themeColor="text1"/>
          <w:sz w:val="28"/>
          <w:szCs w:val="28"/>
          <w:lang w:val="pt-BR"/>
        </w:rPr>
        <w:t xml:space="preserve"> quản lý.</w:t>
      </w:r>
    </w:p>
    <w:p w:rsidR="00A03F02" w:rsidRDefault="00B57C65" w:rsidP="00A03F02">
      <w:pPr>
        <w:pStyle w:val="NormalWeb"/>
        <w:widowControl w:val="0"/>
        <w:shd w:val="clear" w:color="auto" w:fill="FFFFFF"/>
        <w:tabs>
          <w:tab w:val="left" w:pos="567"/>
        </w:tabs>
        <w:spacing w:before="120" w:beforeAutospacing="0" w:after="0" w:afterAutospacing="0"/>
        <w:ind w:firstLine="567"/>
        <w:jc w:val="both"/>
        <w:rPr>
          <w:color w:val="333333"/>
          <w:sz w:val="32"/>
          <w:szCs w:val="32"/>
        </w:rPr>
      </w:pPr>
      <w:r w:rsidRPr="00500014">
        <w:rPr>
          <w:color w:val="000000" w:themeColor="text1"/>
          <w:sz w:val="28"/>
          <w:szCs w:val="28"/>
        </w:rPr>
        <w:t>2</w:t>
      </w:r>
      <w:r w:rsidR="000F09CD" w:rsidRPr="00500014">
        <w:rPr>
          <w:color w:val="000000" w:themeColor="text1"/>
          <w:sz w:val="28"/>
          <w:szCs w:val="28"/>
        </w:rPr>
        <w:t xml:space="preserve">. </w:t>
      </w:r>
      <w:bookmarkStart w:id="2" w:name="_Hlk73019048"/>
      <w:r w:rsidR="009226C2">
        <w:rPr>
          <w:color w:val="000000" w:themeColor="text1"/>
          <w:sz w:val="28"/>
          <w:szCs w:val="28"/>
        </w:rPr>
        <w:t xml:space="preserve">Trách nhiệm của Hiệu trưởng, </w:t>
      </w:r>
      <w:r w:rsidR="00A03F02">
        <w:rPr>
          <w:color w:val="000000" w:themeColor="text1"/>
          <w:sz w:val="28"/>
          <w:szCs w:val="28"/>
        </w:rPr>
        <w:t>Giám đốc</w:t>
      </w:r>
      <w:r w:rsidR="004477C9" w:rsidRPr="00500014">
        <w:rPr>
          <w:color w:val="000000" w:themeColor="text1"/>
          <w:sz w:val="28"/>
          <w:szCs w:val="28"/>
        </w:rPr>
        <w:t xml:space="preserve"> cơ sở giáo dục</w:t>
      </w:r>
    </w:p>
    <w:p w:rsidR="00A03F02" w:rsidRDefault="00A03F02" w:rsidP="00A03F02">
      <w:pPr>
        <w:pStyle w:val="NormalWeb"/>
        <w:widowControl w:val="0"/>
        <w:shd w:val="clear" w:color="auto" w:fill="FFFFFF"/>
        <w:tabs>
          <w:tab w:val="left" w:pos="567"/>
        </w:tabs>
        <w:spacing w:before="120" w:beforeAutospacing="0" w:after="0" w:afterAutospacing="0"/>
        <w:ind w:firstLine="567"/>
        <w:rPr>
          <w:sz w:val="28"/>
          <w:szCs w:val="28"/>
        </w:rPr>
      </w:pPr>
      <w:r w:rsidRPr="00A03F02">
        <w:rPr>
          <w:sz w:val="28"/>
          <w:szCs w:val="28"/>
          <w:shd w:val="clear" w:color="auto" w:fill="FFFFFF"/>
        </w:rPr>
        <w:t>a) Đối với cơ sở giáo dục tự bảo đảm chi thường xuyên, chi đầu tư và cơ sở giáo dục tự đảm bảo chi thường xuyên</w:t>
      </w:r>
      <w:r w:rsidR="009226C2">
        <w:rPr>
          <w:sz w:val="28"/>
          <w:szCs w:val="28"/>
          <w:shd w:val="clear" w:color="auto" w:fill="FFFFFF"/>
        </w:rPr>
        <w:t>:</w:t>
      </w:r>
    </w:p>
    <w:p w:rsidR="00A03F02" w:rsidRPr="00CB5620" w:rsidRDefault="00A03F02" w:rsidP="00A03F02">
      <w:pPr>
        <w:pStyle w:val="NormalWeb"/>
        <w:widowControl w:val="0"/>
        <w:shd w:val="clear" w:color="auto" w:fill="FFFFFF"/>
        <w:tabs>
          <w:tab w:val="left" w:pos="567"/>
        </w:tabs>
        <w:spacing w:before="120" w:beforeAutospacing="0" w:after="0" w:afterAutospacing="0"/>
        <w:ind w:firstLine="567"/>
        <w:jc w:val="both"/>
        <w:rPr>
          <w:spacing w:val="-2"/>
          <w:sz w:val="28"/>
          <w:szCs w:val="28"/>
        </w:rPr>
      </w:pPr>
      <w:r w:rsidRPr="00CB5620">
        <w:rPr>
          <w:spacing w:val="-2"/>
          <w:sz w:val="28"/>
          <w:szCs w:val="28"/>
          <w:shd w:val="clear" w:color="auto" w:fill="FFFFFF"/>
        </w:rPr>
        <w:t>Căn cứ chiến lược phát triển, điều kiện đảm bảo chất lượng của cơ sở giáo dục</w:t>
      </w:r>
      <w:r w:rsidR="00806C42" w:rsidRPr="00CB5620">
        <w:rPr>
          <w:spacing w:val="-2"/>
          <w:sz w:val="28"/>
          <w:szCs w:val="28"/>
          <w:shd w:val="clear" w:color="auto" w:fill="FFFFFF"/>
        </w:rPr>
        <w:t xml:space="preserve"> </w:t>
      </w:r>
      <w:r w:rsidRPr="00CB5620">
        <w:rPr>
          <w:spacing w:val="-2"/>
          <w:sz w:val="28"/>
          <w:szCs w:val="28"/>
          <w:shd w:val="clear" w:color="auto" w:fill="FFFFFF"/>
        </w:rPr>
        <w:lastRenderedPageBreak/>
        <w:t>chỉ đạo xây dựng hoặc điều chỉnh Đề án vị trí việc làm của đơn vị, gồm các nội dung: danh mục vị trí việc làm, bản mô tả công việc và khung năng lực vị trí việc làm, cơ cấu viên chức theo chức danh nghề nghiệp; trình Hội đồng trường thông qua trước khi quyết định, đảm bảo phù hợp với chức năng, nhiệm vụ được giao.</w:t>
      </w:r>
    </w:p>
    <w:p w:rsidR="00A03F02" w:rsidRDefault="00A03F02" w:rsidP="00A03F02">
      <w:pPr>
        <w:pStyle w:val="NormalWeb"/>
        <w:widowControl w:val="0"/>
        <w:shd w:val="clear" w:color="auto" w:fill="FFFFFF"/>
        <w:tabs>
          <w:tab w:val="left" w:pos="567"/>
        </w:tabs>
        <w:spacing w:before="120" w:beforeAutospacing="0" w:after="0" w:afterAutospacing="0"/>
        <w:ind w:firstLine="567"/>
        <w:jc w:val="both"/>
        <w:rPr>
          <w:sz w:val="28"/>
          <w:szCs w:val="28"/>
        </w:rPr>
      </w:pPr>
      <w:r w:rsidRPr="00A03F02">
        <w:rPr>
          <w:sz w:val="28"/>
          <w:szCs w:val="28"/>
          <w:shd w:val="clear" w:color="auto" w:fill="FFFFFF"/>
        </w:rPr>
        <w:t>b) Đối với cơ sở giáo dục tự đảm bảo một phần chi thường xuyên, cơ sở giáo dục do nhà nước bảo đảm chi thường xuyên</w:t>
      </w:r>
      <w:r w:rsidR="009226C2">
        <w:rPr>
          <w:sz w:val="28"/>
          <w:szCs w:val="28"/>
          <w:shd w:val="clear" w:color="auto" w:fill="FFFFFF"/>
        </w:rPr>
        <w:t>:</w:t>
      </w:r>
    </w:p>
    <w:p w:rsidR="00806C42" w:rsidRDefault="00A03F02" w:rsidP="00806C42">
      <w:pPr>
        <w:pStyle w:val="NormalWeb"/>
        <w:widowControl w:val="0"/>
        <w:shd w:val="clear" w:color="auto" w:fill="FFFFFF"/>
        <w:tabs>
          <w:tab w:val="left" w:pos="567"/>
        </w:tabs>
        <w:spacing w:before="120" w:beforeAutospacing="0" w:after="0" w:afterAutospacing="0"/>
        <w:ind w:firstLine="567"/>
        <w:jc w:val="both"/>
        <w:rPr>
          <w:sz w:val="28"/>
          <w:szCs w:val="28"/>
          <w:shd w:val="clear" w:color="auto" w:fill="FFFFFF"/>
        </w:rPr>
      </w:pPr>
      <w:r w:rsidRPr="00A03F02">
        <w:rPr>
          <w:sz w:val="28"/>
          <w:szCs w:val="28"/>
          <w:shd w:val="clear" w:color="auto" w:fill="FFFFFF"/>
        </w:rPr>
        <w:t>Chỉ đạo xây dựng, điều chỉnh Đề án vị trí việc làm của đơn vị, gồm các nội dung: danh mục vị trí việc làm, bản mô tả công việc và khung năng lực vị trí việc làm, cơ cấu viên chức theo chức danh nghề nghiệp; trình cấp có thẩm quyền xem xét, quyết định; tổ chức rà soát, sắp xếp lại đơn vị sự nghiệp công lập thuộc và trực thuộc đảm bảo thực hiện có hiệu q</w:t>
      </w:r>
      <w:r>
        <w:rPr>
          <w:sz w:val="28"/>
          <w:szCs w:val="28"/>
          <w:shd w:val="clear" w:color="auto" w:fill="FFFFFF"/>
        </w:rPr>
        <w:t>uả các nhiệm vụ</w:t>
      </w:r>
      <w:bookmarkEnd w:id="2"/>
      <w:r w:rsidR="00806C42">
        <w:rPr>
          <w:sz w:val="28"/>
          <w:szCs w:val="28"/>
          <w:shd w:val="clear" w:color="auto" w:fill="FFFFFF"/>
        </w:rPr>
        <w:t>.</w:t>
      </w:r>
    </w:p>
    <w:p w:rsidR="00B619FB" w:rsidRPr="00500014" w:rsidRDefault="008E2A3D" w:rsidP="00806C42">
      <w:pPr>
        <w:pStyle w:val="NormalWeb"/>
        <w:widowControl w:val="0"/>
        <w:shd w:val="clear" w:color="auto" w:fill="FFFFFF"/>
        <w:tabs>
          <w:tab w:val="left" w:pos="567"/>
        </w:tabs>
        <w:spacing w:before="120" w:beforeAutospacing="0" w:after="0" w:afterAutospacing="0"/>
        <w:ind w:firstLine="567"/>
        <w:jc w:val="both"/>
        <w:rPr>
          <w:color w:val="000000" w:themeColor="text1"/>
          <w:sz w:val="28"/>
          <w:szCs w:val="28"/>
          <w:lang w:val="es-ES"/>
        </w:rPr>
      </w:pPr>
      <w:r>
        <w:rPr>
          <w:color w:val="000000" w:themeColor="text1"/>
          <w:sz w:val="28"/>
          <w:szCs w:val="28"/>
        </w:rPr>
        <w:tab/>
      </w:r>
      <w:r w:rsidR="00B619FB" w:rsidRPr="00500014">
        <w:rPr>
          <w:b/>
          <w:color w:val="000000" w:themeColor="text1"/>
          <w:sz w:val="28"/>
          <w:szCs w:val="28"/>
          <w:lang w:val="es-ES"/>
        </w:rPr>
        <w:t xml:space="preserve">Điều </w:t>
      </w:r>
      <w:r w:rsidR="00065F41">
        <w:rPr>
          <w:b/>
          <w:color w:val="000000" w:themeColor="text1"/>
          <w:sz w:val="28"/>
          <w:szCs w:val="28"/>
          <w:lang w:val="es-ES"/>
        </w:rPr>
        <w:t>7</w:t>
      </w:r>
      <w:r w:rsidR="00B619FB" w:rsidRPr="00500014">
        <w:rPr>
          <w:b/>
          <w:color w:val="000000" w:themeColor="text1"/>
          <w:sz w:val="28"/>
          <w:szCs w:val="28"/>
          <w:lang w:val="es-ES"/>
        </w:rPr>
        <w:t>. Hiệu lực thi hành</w:t>
      </w:r>
    </w:p>
    <w:p w:rsidR="009226C2" w:rsidRDefault="00B619FB" w:rsidP="00CB5620">
      <w:pPr>
        <w:pStyle w:val="ListParagraph"/>
        <w:widowControl w:val="0"/>
        <w:numPr>
          <w:ilvl w:val="0"/>
          <w:numId w:val="43"/>
        </w:numPr>
        <w:tabs>
          <w:tab w:val="left" w:pos="567"/>
        </w:tabs>
        <w:spacing w:before="120"/>
        <w:jc w:val="both"/>
        <w:rPr>
          <w:color w:val="000000" w:themeColor="text1"/>
          <w:sz w:val="28"/>
          <w:szCs w:val="28"/>
          <w:lang w:val="es-ES"/>
        </w:rPr>
      </w:pPr>
      <w:r w:rsidRPr="009226C2">
        <w:rPr>
          <w:color w:val="000000" w:themeColor="text1"/>
          <w:sz w:val="28"/>
          <w:szCs w:val="28"/>
          <w:lang w:val="es-ES"/>
        </w:rPr>
        <w:t>Thông t</w:t>
      </w:r>
      <w:r w:rsidRPr="009226C2">
        <w:rPr>
          <w:color w:val="000000" w:themeColor="text1"/>
          <w:sz w:val="28"/>
          <w:szCs w:val="28"/>
          <w:lang w:val="vi-VN"/>
        </w:rPr>
        <w:t>ư</w:t>
      </w:r>
      <w:r w:rsidRPr="009226C2">
        <w:rPr>
          <w:color w:val="000000" w:themeColor="text1"/>
          <w:sz w:val="28"/>
          <w:szCs w:val="28"/>
          <w:lang w:val="es-ES"/>
        </w:rPr>
        <w:t xml:space="preserve"> này có hiệu lực thi hành kể từ ngày      tháng </w:t>
      </w:r>
      <w:r w:rsidR="00DA2EBC" w:rsidRPr="009226C2">
        <w:rPr>
          <w:color w:val="000000" w:themeColor="text1"/>
          <w:sz w:val="28"/>
          <w:szCs w:val="28"/>
          <w:lang w:val="es-ES"/>
        </w:rPr>
        <w:t xml:space="preserve">   </w:t>
      </w:r>
      <w:r w:rsidRPr="009226C2">
        <w:rPr>
          <w:color w:val="000000" w:themeColor="text1"/>
          <w:sz w:val="28"/>
          <w:szCs w:val="28"/>
          <w:lang w:val="es-ES"/>
        </w:rPr>
        <w:t xml:space="preserve"> năm 20</w:t>
      </w:r>
      <w:r w:rsidR="00A22E63" w:rsidRPr="009226C2">
        <w:rPr>
          <w:color w:val="000000" w:themeColor="text1"/>
          <w:sz w:val="28"/>
          <w:szCs w:val="28"/>
          <w:lang w:val="es-ES"/>
        </w:rPr>
        <w:t>2</w:t>
      </w:r>
      <w:r w:rsidR="000619F5" w:rsidRPr="009226C2">
        <w:rPr>
          <w:color w:val="000000" w:themeColor="text1"/>
          <w:sz w:val="28"/>
          <w:szCs w:val="28"/>
          <w:lang w:val="es-ES"/>
        </w:rPr>
        <w:t>3</w:t>
      </w:r>
      <w:r w:rsidRPr="009226C2">
        <w:rPr>
          <w:color w:val="000000" w:themeColor="text1"/>
          <w:sz w:val="28"/>
          <w:szCs w:val="28"/>
          <w:lang w:val="es-ES"/>
        </w:rPr>
        <w:t xml:space="preserve">. </w:t>
      </w:r>
    </w:p>
    <w:p w:rsidR="009226C2" w:rsidRPr="009226C2" w:rsidRDefault="009226C2" w:rsidP="00CB5620">
      <w:pPr>
        <w:pStyle w:val="ListParagraph"/>
        <w:widowControl w:val="0"/>
        <w:numPr>
          <w:ilvl w:val="0"/>
          <w:numId w:val="43"/>
        </w:numPr>
        <w:tabs>
          <w:tab w:val="left" w:pos="567"/>
          <w:tab w:val="left" w:pos="851"/>
        </w:tabs>
        <w:spacing w:before="120"/>
        <w:ind w:left="0" w:firstLine="567"/>
        <w:jc w:val="both"/>
        <w:rPr>
          <w:color w:val="000000" w:themeColor="text1"/>
          <w:sz w:val="28"/>
          <w:szCs w:val="28"/>
          <w:lang w:val="es-ES"/>
        </w:rPr>
      </w:pPr>
      <w:r>
        <w:rPr>
          <w:sz w:val="28"/>
          <w:szCs w:val="28"/>
        </w:rPr>
        <w:t xml:space="preserve"> </w:t>
      </w:r>
      <w:r w:rsidR="00CB5620">
        <w:rPr>
          <w:sz w:val="28"/>
          <w:szCs w:val="28"/>
        </w:rPr>
        <w:t>Trong quá trình thực hiện</w:t>
      </w:r>
      <w:r w:rsidRPr="009226C2">
        <w:rPr>
          <w:sz w:val="28"/>
          <w:szCs w:val="28"/>
        </w:rPr>
        <w:t xml:space="preserve"> nếu vướng mắc</w:t>
      </w:r>
      <w:r w:rsidR="00CB5620">
        <w:rPr>
          <w:sz w:val="28"/>
          <w:szCs w:val="28"/>
        </w:rPr>
        <w:t xml:space="preserve">, đề nghị </w:t>
      </w:r>
      <w:r w:rsidRPr="009226C2">
        <w:rPr>
          <w:sz w:val="28"/>
          <w:szCs w:val="28"/>
        </w:rPr>
        <w:t xml:space="preserve">phản ánh về Bộ Giáo dục và Đào tạo để </w:t>
      </w:r>
      <w:r w:rsidR="00D16959">
        <w:rPr>
          <w:sz w:val="28"/>
          <w:szCs w:val="28"/>
        </w:rPr>
        <w:t xml:space="preserve">tổng hợp và chủ trì, phối hợp với Bộ Nội vụ </w:t>
      </w:r>
      <w:r w:rsidRPr="009226C2">
        <w:rPr>
          <w:sz w:val="28"/>
          <w:szCs w:val="28"/>
        </w:rPr>
        <w:t>xem xét, giải quyết./.</w:t>
      </w:r>
    </w:p>
    <w:p w:rsidR="008E2A3D" w:rsidRPr="009226C2" w:rsidRDefault="008E2A3D" w:rsidP="009226C2">
      <w:pPr>
        <w:pStyle w:val="ListParagraph"/>
        <w:widowControl w:val="0"/>
        <w:tabs>
          <w:tab w:val="left" w:pos="567"/>
        </w:tabs>
        <w:spacing w:before="120"/>
        <w:ind w:left="927"/>
        <w:jc w:val="both"/>
        <w:rPr>
          <w:color w:val="000000" w:themeColor="text1"/>
          <w:sz w:val="28"/>
          <w:szCs w:val="28"/>
          <w:lang w:val="es-ES"/>
        </w:rPr>
      </w:pPr>
    </w:p>
    <w:p w:rsidR="00C179FC" w:rsidRPr="00304A9D" w:rsidRDefault="00C179FC" w:rsidP="000F09CD">
      <w:pPr>
        <w:spacing w:line="340" w:lineRule="exact"/>
        <w:jc w:val="both"/>
        <w:rPr>
          <w:color w:val="000000" w:themeColor="text1"/>
          <w:sz w:val="28"/>
          <w:szCs w:val="28"/>
          <w:lang w:val="es-ES"/>
        </w:rPr>
      </w:pPr>
    </w:p>
    <w:tbl>
      <w:tblPr>
        <w:tblW w:w="9821" w:type="dxa"/>
        <w:tblLayout w:type="fixed"/>
        <w:tblLook w:val="01E0" w:firstRow="1" w:lastRow="1" w:firstColumn="1" w:lastColumn="1" w:noHBand="0" w:noVBand="0"/>
      </w:tblPr>
      <w:tblGrid>
        <w:gridCol w:w="5245"/>
        <w:gridCol w:w="4576"/>
      </w:tblGrid>
      <w:tr w:rsidR="00304A9D" w:rsidRPr="00304A9D" w:rsidTr="00D16959">
        <w:trPr>
          <w:trHeight w:val="612"/>
        </w:trPr>
        <w:tc>
          <w:tcPr>
            <w:tcW w:w="5245" w:type="dxa"/>
            <w:shd w:val="clear" w:color="auto" w:fill="auto"/>
          </w:tcPr>
          <w:p w:rsidR="00144CE7" w:rsidRPr="00950F21" w:rsidRDefault="00144CE7" w:rsidP="00950F21">
            <w:pPr>
              <w:jc w:val="both"/>
              <w:rPr>
                <w:color w:val="000000" w:themeColor="text1"/>
                <w:lang w:val="es-ES"/>
              </w:rPr>
            </w:pPr>
            <w:r w:rsidRPr="00950F21">
              <w:rPr>
                <w:b/>
                <w:i/>
                <w:color w:val="000000" w:themeColor="text1"/>
                <w:lang w:val="es-ES"/>
              </w:rPr>
              <w:t>Nơi nhận:</w:t>
            </w:r>
          </w:p>
          <w:p w:rsidR="00D16959" w:rsidRPr="00D16959" w:rsidRDefault="00D16959" w:rsidP="00D16959">
            <w:pPr>
              <w:jc w:val="both"/>
              <w:rPr>
                <w:color w:val="000000" w:themeColor="text1"/>
                <w:sz w:val="22"/>
                <w:szCs w:val="22"/>
                <w:lang w:val="es-ES"/>
              </w:rPr>
            </w:pPr>
            <w:r w:rsidRPr="00D16959">
              <w:rPr>
                <w:color w:val="000000" w:themeColor="text1"/>
                <w:sz w:val="22"/>
                <w:szCs w:val="22"/>
                <w:lang w:val="es-ES"/>
              </w:rPr>
              <w:t>- Văn phòng Chính phủ; </w:t>
            </w:r>
          </w:p>
          <w:p w:rsidR="00D16959" w:rsidRPr="00D16959" w:rsidRDefault="00D16959" w:rsidP="00D16959">
            <w:pPr>
              <w:jc w:val="both"/>
              <w:rPr>
                <w:color w:val="000000" w:themeColor="text1"/>
                <w:sz w:val="22"/>
                <w:szCs w:val="22"/>
                <w:lang w:val="es-ES"/>
              </w:rPr>
            </w:pPr>
            <w:r>
              <w:rPr>
                <w:color w:val="000000" w:themeColor="text1"/>
                <w:sz w:val="22"/>
                <w:szCs w:val="22"/>
                <w:lang w:val="es-ES"/>
              </w:rPr>
              <w:t>- UBVHGDTNTN&amp;</w:t>
            </w:r>
            <w:r w:rsidRPr="00D16959">
              <w:rPr>
                <w:color w:val="000000" w:themeColor="text1"/>
                <w:sz w:val="22"/>
                <w:szCs w:val="22"/>
                <w:lang w:val="es-ES"/>
              </w:rPr>
              <w:t>NĐ của Quốc hội;</w:t>
            </w:r>
          </w:p>
          <w:p w:rsidR="00D16959" w:rsidRPr="00D16959" w:rsidRDefault="00D16959" w:rsidP="00D16959">
            <w:pPr>
              <w:jc w:val="both"/>
              <w:rPr>
                <w:color w:val="000000" w:themeColor="text1"/>
                <w:sz w:val="22"/>
                <w:szCs w:val="22"/>
                <w:lang w:val="es-ES"/>
              </w:rPr>
            </w:pPr>
            <w:r w:rsidRPr="00D16959">
              <w:rPr>
                <w:color w:val="000000" w:themeColor="text1"/>
                <w:sz w:val="22"/>
                <w:szCs w:val="22"/>
                <w:lang w:val="es-ES"/>
              </w:rPr>
              <w:t>- Ban Tuyên giáo TW;</w:t>
            </w:r>
          </w:p>
          <w:p w:rsidR="00D16959" w:rsidRPr="00D16959" w:rsidRDefault="00D16959" w:rsidP="00D16959">
            <w:pPr>
              <w:jc w:val="both"/>
              <w:rPr>
                <w:color w:val="000000" w:themeColor="text1"/>
                <w:sz w:val="22"/>
                <w:szCs w:val="22"/>
                <w:lang w:val="es-ES"/>
              </w:rPr>
            </w:pPr>
            <w:r w:rsidRPr="00D16959">
              <w:rPr>
                <w:color w:val="000000" w:themeColor="text1"/>
                <w:sz w:val="22"/>
                <w:szCs w:val="22"/>
                <w:lang w:val="es-ES"/>
              </w:rPr>
              <w:t>- Các Bộ, cơ quan ngang Bộ, cơ quan thuộc Chính phủ;</w:t>
            </w:r>
          </w:p>
          <w:p w:rsidR="00D16959" w:rsidRPr="00D16959" w:rsidRDefault="00D16959" w:rsidP="00D16959">
            <w:pPr>
              <w:jc w:val="both"/>
              <w:rPr>
                <w:color w:val="000000" w:themeColor="text1"/>
                <w:sz w:val="22"/>
                <w:szCs w:val="22"/>
                <w:lang w:val="es-ES"/>
              </w:rPr>
            </w:pPr>
            <w:r w:rsidRPr="00D16959">
              <w:rPr>
                <w:color w:val="000000" w:themeColor="text1"/>
                <w:sz w:val="22"/>
                <w:szCs w:val="22"/>
                <w:lang w:val="es-ES"/>
              </w:rPr>
              <w:t>- UBND các tỉnh, thành phố trực thuộc TW;</w:t>
            </w:r>
          </w:p>
          <w:p w:rsidR="00D16959" w:rsidRPr="00D16959" w:rsidRDefault="00D16959" w:rsidP="00D16959">
            <w:pPr>
              <w:jc w:val="both"/>
              <w:rPr>
                <w:color w:val="000000" w:themeColor="text1"/>
                <w:sz w:val="22"/>
                <w:szCs w:val="22"/>
                <w:lang w:val="es-ES"/>
              </w:rPr>
            </w:pPr>
            <w:r w:rsidRPr="00D16959">
              <w:rPr>
                <w:color w:val="000000" w:themeColor="text1"/>
                <w:sz w:val="22"/>
                <w:szCs w:val="22"/>
                <w:lang w:val="es-ES"/>
              </w:rPr>
              <w:t>- UBTW Mặt trận Tổ quốc Việt Nam;</w:t>
            </w:r>
          </w:p>
          <w:p w:rsidR="00D16959" w:rsidRPr="00D16959" w:rsidRDefault="00D16959" w:rsidP="00D16959">
            <w:pPr>
              <w:jc w:val="both"/>
              <w:rPr>
                <w:color w:val="000000" w:themeColor="text1"/>
                <w:sz w:val="22"/>
                <w:szCs w:val="22"/>
                <w:lang w:val="es-ES"/>
              </w:rPr>
            </w:pPr>
            <w:r w:rsidRPr="00D16959">
              <w:rPr>
                <w:color w:val="000000" w:themeColor="text1"/>
                <w:sz w:val="22"/>
                <w:szCs w:val="22"/>
                <w:lang w:val="es-ES"/>
              </w:rPr>
              <w:t>- Cục Kiểm tra văn bản QPPL (Bộ Tư pháp);</w:t>
            </w:r>
          </w:p>
          <w:p w:rsidR="00D16959" w:rsidRPr="00D16959" w:rsidRDefault="00D16959" w:rsidP="00D16959">
            <w:pPr>
              <w:jc w:val="both"/>
              <w:rPr>
                <w:color w:val="000000" w:themeColor="text1"/>
                <w:sz w:val="22"/>
                <w:szCs w:val="22"/>
                <w:lang w:val="es-ES"/>
              </w:rPr>
            </w:pPr>
            <w:r w:rsidRPr="00D16959">
              <w:rPr>
                <w:color w:val="000000" w:themeColor="text1"/>
                <w:sz w:val="22"/>
                <w:szCs w:val="22"/>
                <w:lang w:val="es-ES"/>
              </w:rPr>
              <w:t>- Ủy ban quốc gia Đổi mới giáo dục và đào tạo;</w:t>
            </w:r>
          </w:p>
          <w:p w:rsidR="00D16959" w:rsidRPr="00D16959" w:rsidRDefault="00D16959" w:rsidP="00D16959">
            <w:pPr>
              <w:jc w:val="both"/>
              <w:rPr>
                <w:color w:val="000000" w:themeColor="text1"/>
                <w:sz w:val="22"/>
                <w:szCs w:val="22"/>
                <w:lang w:val="es-ES"/>
              </w:rPr>
            </w:pPr>
            <w:r w:rsidRPr="00D16959">
              <w:rPr>
                <w:color w:val="000000" w:themeColor="text1"/>
                <w:sz w:val="22"/>
                <w:szCs w:val="22"/>
                <w:lang w:val="es-ES"/>
              </w:rPr>
              <w:t>- Hội đồng quốc gia Giáo dục và Phát triển nhân lực;</w:t>
            </w:r>
          </w:p>
          <w:p w:rsidR="00D16959" w:rsidRPr="00D16959" w:rsidRDefault="00D16959" w:rsidP="00D16959">
            <w:pPr>
              <w:jc w:val="both"/>
              <w:rPr>
                <w:color w:val="000000" w:themeColor="text1"/>
                <w:sz w:val="22"/>
                <w:szCs w:val="22"/>
                <w:lang w:val="es-ES"/>
              </w:rPr>
            </w:pPr>
            <w:r w:rsidRPr="00D16959">
              <w:rPr>
                <w:color w:val="000000" w:themeColor="text1"/>
                <w:sz w:val="22"/>
                <w:szCs w:val="22"/>
                <w:lang w:val="es-ES"/>
              </w:rPr>
              <w:t>- Công báo; Website Chính phủ;</w:t>
            </w:r>
          </w:p>
          <w:p w:rsidR="00D16959" w:rsidRDefault="00D16959" w:rsidP="00D16959">
            <w:pPr>
              <w:jc w:val="both"/>
              <w:rPr>
                <w:color w:val="000000" w:themeColor="text1"/>
                <w:sz w:val="22"/>
                <w:szCs w:val="22"/>
                <w:lang w:val="es-ES"/>
              </w:rPr>
            </w:pPr>
            <w:r w:rsidRPr="00D16959">
              <w:rPr>
                <w:color w:val="000000" w:themeColor="text1"/>
                <w:sz w:val="22"/>
                <w:szCs w:val="22"/>
                <w:lang w:val="es-ES"/>
              </w:rPr>
              <w:t>- Các đơn vị thuộc Bộ;</w:t>
            </w:r>
          </w:p>
          <w:p w:rsidR="00D16959" w:rsidRPr="00D16959" w:rsidRDefault="00D16959" w:rsidP="00D16959">
            <w:pPr>
              <w:jc w:val="both"/>
              <w:rPr>
                <w:color w:val="000000" w:themeColor="text1"/>
                <w:sz w:val="22"/>
                <w:szCs w:val="22"/>
                <w:lang w:val="es-ES"/>
              </w:rPr>
            </w:pPr>
            <w:r>
              <w:rPr>
                <w:color w:val="000000" w:themeColor="text1"/>
                <w:sz w:val="22"/>
                <w:szCs w:val="22"/>
                <w:lang w:val="es-ES"/>
              </w:rPr>
              <w:t>- Các cơ sở giáo dục đại học công lập;</w:t>
            </w:r>
          </w:p>
          <w:p w:rsidR="00D16959" w:rsidRPr="00D16959" w:rsidRDefault="00D16959" w:rsidP="00D16959">
            <w:pPr>
              <w:jc w:val="both"/>
              <w:rPr>
                <w:color w:val="000000" w:themeColor="text1"/>
                <w:sz w:val="22"/>
                <w:szCs w:val="22"/>
                <w:lang w:val="es-ES"/>
              </w:rPr>
            </w:pPr>
            <w:r w:rsidRPr="00D16959">
              <w:rPr>
                <w:color w:val="000000" w:themeColor="text1"/>
                <w:sz w:val="22"/>
                <w:szCs w:val="22"/>
                <w:lang w:val="es-ES"/>
              </w:rPr>
              <w:t>- Các trường cao đẳng sư phạm công lập;</w:t>
            </w:r>
          </w:p>
          <w:p w:rsidR="00D16959" w:rsidRPr="00D16959" w:rsidRDefault="00D16959" w:rsidP="00D16959">
            <w:pPr>
              <w:jc w:val="both"/>
              <w:rPr>
                <w:color w:val="000000" w:themeColor="text1"/>
                <w:sz w:val="22"/>
                <w:szCs w:val="22"/>
                <w:lang w:val="es-ES"/>
              </w:rPr>
            </w:pPr>
            <w:r w:rsidRPr="00D16959">
              <w:rPr>
                <w:color w:val="000000" w:themeColor="text1"/>
                <w:sz w:val="22"/>
                <w:szCs w:val="22"/>
                <w:lang w:val="es-ES"/>
              </w:rPr>
              <w:t xml:space="preserve">- Cổng </w:t>
            </w:r>
            <w:r>
              <w:rPr>
                <w:color w:val="000000" w:themeColor="text1"/>
                <w:sz w:val="22"/>
                <w:szCs w:val="22"/>
                <w:lang w:val="es-ES"/>
              </w:rPr>
              <w:t>thông tin điện tử của Bộ GD&amp;</w:t>
            </w:r>
            <w:r w:rsidRPr="00D16959">
              <w:rPr>
                <w:color w:val="000000" w:themeColor="text1"/>
                <w:sz w:val="22"/>
                <w:szCs w:val="22"/>
                <w:lang w:val="es-ES"/>
              </w:rPr>
              <w:t>ĐT; </w:t>
            </w:r>
          </w:p>
          <w:p w:rsidR="000A1871" w:rsidRPr="00304A9D" w:rsidRDefault="00D16959" w:rsidP="00D16959">
            <w:pPr>
              <w:rPr>
                <w:b/>
                <w:color w:val="000000" w:themeColor="text1"/>
                <w:sz w:val="28"/>
                <w:szCs w:val="28"/>
                <w:lang w:val="es-ES"/>
              </w:rPr>
            </w:pPr>
            <w:r w:rsidRPr="00D16959">
              <w:rPr>
                <w:color w:val="000000" w:themeColor="text1"/>
                <w:sz w:val="22"/>
                <w:szCs w:val="22"/>
                <w:lang w:val="es-ES"/>
              </w:rPr>
              <w:t>- Lưu: VT, Vụ PC, NGCBQLGD (25b).</w:t>
            </w:r>
            <w:r w:rsidR="00C179FC" w:rsidRPr="00304A9D">
              <w:rPr>
                <w:b/>
                <w:color w:val="000000" w:themeColor="text1"/>
                <w:sz w:val="28"/>
                <w:szCs w:val="28"/>
                <w:lang w:val="es-ES"/>
              </w:rPr>
              <w:t xml:space="preserve"> </w:t>
            </w:r>
          </w:p>
        </w:tc>
        <w:tc>
          <w:tcPr>
            <w:tcW w:w="4576" w:type="dxa"/>
            <w:shd w:val="clear" w:color="auto" w:fill="auto"/>
          </w:tcPr>
          <w:p w:rsidR="00C179FC" w:rsidRDefault="00694176" w:rsidP="0089141B">
            <w:pPr>
              <w:spacing w:line="340" w:lineRule="exact"/>
              <w:jc w:val="center"/>
              <w:rPr>
                <w:b/>
                <w:color w:val="000000" w:themeColor="text1"/>
                <w:sz w:val="28"/>
                <w:szCs w:val="28"/>
                <w:lang w:val="es-ES"/>
              </w:rPr>
            </w:pPr>
            <w:r w:rsidRPr="00304A9D">
              <w:rPr>
                <w:b/>
                <w:color w:val="000000" w:themeColor="text1"/>
                <w:sz w:val="28"/>
                <w:szCs w:val="28"/>
                <w:lang w:val="es-ES"/>
              </w:rPr>
              <w:t xml:space="preserve">  </w:t>
            </w:r>
            <w:r w:rsidR="00C179FC" w:rsidRPr="00304A9D">
              <w:rPr>
                <w:b/>
                <w:color w:val="000000" w:themeColor="text1"/>
                <w:sz w:val="28"/>
                <w:szCs w:val="28"/>
                <w:lang w:val="es-ES"/>
              </w:rPr>
              <w:t>BỘ TRƯỞNG</w:t>
            </w:r>
          </w:p>
          <w:p w:rsidR="00144CE7" w:rsidRPr="00304A9D" w:rsidRDefault="00144CE7" w:rsidP="0089141B">
            <w:pPr>
              <w:spacing w:line="340" w:lineRule="exact"/>
              <w:jc w:val="center"/>
              <w:rPr>
                <w:b/>
                <w:color w:val="000000" w:themeColor="text1"/>
                <w:sz w:val="28"/>
                <w:szCs w:val="28"/>
                <w:lang w:val="es-ES"/>
              </w:rPr>
            </w:pPr>
          </w:p>
          <w:p w:rsidR="00C179FC" w:rsidRPr="00304A9D" w:rsidRDefault="00C179FC" w:rsidP="0089141B">
            <w:pPr>
              <w:spacing w:line="340" w:lineRule="exact"/>
              <w:jc w:val="center"/>
              <w:rPr>
                <w:color w:val="000000" w:themeColor="text1"/>
                <w:lang w:val="es-ES"/>
              </w:rPr>
            </w:pPr>
          </w:p>
          <w:p w:rsidR="00C179FC" w:rsidRPr="00304A9D" w:rsidRDefault="00C179FC" w:rsidP="0089141B">
            <w:pPr>
              <w:spacing w:line="340" w:lineRule="exact"/>
              <w:jc w:val="center"/>
              <w:rPr>
                <w:color w:val="000000" w:themeColor="text1"/>
                <w:sz w:val="16"/>
                <w:lang w:val="es-ES"/>
              </w:rPr>
            </w:pPr>
          </w:p>
          <w:p w:rsidR="00C179FC" w:rsidRPr="00304A9D" w:rsidRDefault="00C179FC" w:rsidP="0089141B">
            <w:pPr>
              <w:spacing w:line="340" w:lineRule="exact"/>
              <w:jc w:val="center"/>
              <w:rPr>
                <w:color w:val="000000" w:themeColor="text1"/>
                <w:lang w:val="es-ES"/>
              </w:rPr>
            </w:pPr>
          </w:p>
          <w:p w:rsidR="00C179FC" w:rsidRPr="00304A9D" w:rsidRDefault="00C179FC" w:rsidP="0089141B">
            <w:pPr>
              <w:spacing w:line="340" w:lineRule="exact"/>
              <w:jc w:val="center"/>
              <w:rPr>
                <w:color w:val="000000" w:themeColor="text1"/>
                <w:lang w:val="es-ES"/>
              </w:rPr>
            </w:pPr>
          </w:p>
          <w:p w:rsidR="00C179FC" w:rsidRPr="00304A9D" w:rsidRDefault="00C179FC" w:rsidP="007F5758">
            <w:pPr>
              <w:spacing w:line="340" w:lineRule="exact"/>
              <w:jc w:val="center"/>
              <w:rPr>
                <w:b/>
                <w:color w:val="000000" w:themeColor="text1"/>
                <w:sz w:val="28"/>
                <w:szCs w:val="28"/>
                <w:lang w:val="es-ES"/>
              </w:rPr>
            </w:pPr>
          </w:p>
        </w:tc>
      </w:tr>
    </w:tbl>
    <w:p w:rsidR="00C179FC" w:rsidRPr="000C1429" w:rsidRDefault="00C179FC" w:rsidP="00C179FC">
      <w:pPr>
        <w:rPr>
          <w:vanish/>
        </w:rPr>
      </w:pPr>
    </w:p>
    <w:sectPr w:rsidR="00C179FC" w:rsidRPr="000C1429" w:rsidSect="00500014">
      <w:headerReference w:type="default" r:id="rId8"/>
      <w:footerReference w:type="even" r:id="rId9"/>
      <w:footerReference w:type="default" r:id="rId10"/>
      <w:pgSz w:w="11907" w:h="16840" w:code="9"/>
      <w:pgMar w:top="1134" w:right="1134" w:bottom="964" w:left="1701"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854" w:rsidRDefault="00A26854" w:rsidP="00F86D25">
      <w:r>
        <w:separator/>
      </w:r>
    </w:p>
  </w:endnote>
  <w:endnote w:type="continuationSeparator" w:id="0">
    <w:p w:rsidR="00A26854" w:rsidRDefault="00A26854" w:rsidP="00F86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591" w:rsidRDefault="00450591" w:rsidP="004505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50591" w:rsidRDefault="00450591" w:rsidP="004505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591" w:rsidRDefault="00450591" w:rsidP="0045059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854" w:rsidRDefault="00A26854" w:rsidP="00F86D25">
      <w:r>
        <w:separator/>
      </w:r>
    </w:p>
  </w:footnote>
  <w:footnote w:type="continuationSeparator" w:id="0">
    <w:p w:rsidR="00A26854" w:rsidRDefault="00A26854" w:rsidP="00F86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0855785"/>
      <w:docPartObj>
        <w:docPartGallery w:val="Page Numbers (Top of Page)"/>
        <w:docPartUnique/>
      </w:docPartObj>
    </w:sdtPr>
    <w:sdtEndPr>
      <w:rPr>
        <w:noProof/>
      </w:rPr>
    </w:sdtEndPr>
    <w:sdtContent>
      <w:p w:rsidR="00610BFB" w:rsidRDefault="00610BFB">
        <w:pPr>
          <w:pStyle w:val="Header"/>
          <w:jc w:val="center"/>
        </w:pPr>
        <w:r>
          <w:fldChar w:fldCharType="begin"/>
        </w:r>
        <w:r>
          <w:instrText xml:space="preserve"> PAGE   \* MERGEFORMAT </w:instrText>
        </w:r>
        <w:r>
          <w:fldChar w:fldCharType="separate"/>
        </w:r>
        <w:r w:rsidR="00233ACF">
          <w:rPr>
            <w:noProof/>
          </w:rPr>
          <w:t>3</w:t>
        </w:r>
        <w:r>
          <w:rPr>
            <w:noProof/>
          </w:rPr>
          <w:fldChar w:fldCharType="end"/>
        </w:r>
      </w:p>
    </w:sdtContent>
  </w:sdt>
  <w:p w:rsidR="00610BFB" w:rsidRDefault="00610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755CE"/>
    <w:multiLevelType w:val="hybridMultilevel"/>
    <w:tmpl w:val="64265D54"/>
    <w:lvl w:ilvl="0" w:tplc="C4A0AA64">
      <w:start w:val="1"/>
      <w:numFmt w:val="lowerLetter"/>
      <w:lvlText w:val="%1)"/>
      <w:lvlJc w:val="left"/>
      <w:pPr>
        <w:ind w:left="1288" w:hanging="360"/>
      </w:pPr>
      <w:rPr>
        <w:rFonts w:hint="default"/>
        <w:color w:val="000000" w:themeColor="text1"/>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 w15:restartNumberingAfterBreak="0">
    <w:nsid w:val="0AB90A60"/>
    <w:multiLevelType w:val="hybridMultilevel"/>
    <w:tmpl w:val="2F5AE01E"/>
    <w:lvl w:ilvl="0" w:tplc="2308424E">
      <w:start w:val="1"/>
      <w:numFmt w:val="lowerLetter"/>
      <w:lvlText w:val="%1)"/>
      <w:lvlJc w:val="left"/>
      <w:pPr>
        <w:ind w:left="5889" w:hanging="360"/>
      </w:pPr>
      <w:rPr>
        <w:rFonts w:hint="default"/>
        <w:color w:val="000000" w:themeColor="text1"/>
      </w:rPr>
    </w:lvl>
    <w:lvl w:ilvl="1" w:tplc="04090019" w:tentative="1">
      <w:start w:val="1"/>
      <w:numFmt w:val="lowerLetter"/>
      <w:lvlText w:val="%2."/>
      <w:lvlJc w:val="left"/>
      <w:pPr>
        <w:ind w:left="6609" w:hanging="360"/>
      </w:pPr>
    </w:lvl>
    <w:lvl w:ilvl="2" w:tplc="0409001B" w:tentative="1">
      <w:start w:val="1"/>
      <w:numFmt w:val="lowerRoman"/>
      <w:lvlText w:val="%3."/>
      <w:lvlJc w:val="right"/>
      <w:pPr>
        <w:ind w:left="7329" w:hanging="180"/>
      </w:pPr>
    </w:lvl>
    <w:lvl w:ilvl="3" w:tplc="0409000F" w:tentative="1">
      <w:start w:val="1"/>
      <w:numFmt w:val="decimal"/>
      <w:lvlText w:val="%4."/>
      <w:lvlJc w:val="left"/>
      <w:pPr>
        <w:ind w:left="8049" w:hanging="360"/>
      </w:pPr>
    </w:lvl>
    <w:lvl w:ilvl="4" w:tplc="04090019" w:tentative="1">
      <w:start w:val="1"/>
      <w:numFmt w:val="lowerLetter"/>
      <w:lvlText w:val="%5."/>
      <w:lvlJc w:val="left"/>
      <w:pPr>
        <w:ind w:left="8769" w:hanging="360"/>
      </w:pPr>
    </w:lvl>
    <w:lvl w:ilvl="5" w:tplc="0409001B" w:tentative="1">
      <w:start w:val="1"/>
      <w:numFmt w:val="lowerRoman"/>
      <w:lvlText w:val="%6."/>
      <w:lvlJc w:val="right"/>
      <w:pPr>
        <w:ind w:left="9489" w:hanging="180"/>
      </w:pPr>
    </w:lvl>
    <w:lvl w:ilvl="6" w:tplc="0409000F" w:tentative="1">
      <w:start w:val="1"/>
      <w:numFmt w:val="decimal"/>
      <w:lvlText w:val="%7."/>
      <w:lvlJc w:val="left"/>
      <w:pPr>
        <w:ind w:left="10209" w:hanging="360"/>
      </w:pPr>
    </w:lvl>
    <w:lvl w:ilvl="7" w:tplc="04090019" w:tentative="1">
      <w:start w:val="1"/>
      <w:numFmt w:val="lowerLetter"/>
      <w:lvlText w:val="%8."/>
      <w:lvlJc w:val="left"/>
      <w:pPr>
        <w:ind w:left="10929" w:hanging="360"/>
      </w:pPr>
    </w:lvl>
    <w:lvl w:ilvl="8" w:tplc="0409001B" w:tentative="1">
      <w:start w:val="1"/>
      <w:numFmt w:val="lowerRoman"/>
      <w:lvlText w:val="%9."/>
      <w:lvlJc w:val="right"/>
      <w:pPr>
        <w:ind w:left="11649" w:hanging="180"/>
      </w:pPr>
    </w:lvl>
  </w:abstractNum>
  <w:abstractNum w:abstractNumId="2" w15:restartNumberingAfterBreak="0">
    <w:nsid w:val="1D3F2835"/>
    <w:multiLevelType w:val="hybridMultilevel"/>
    <w:tmpl w:val="E7F2DC3C"/>
    <w:lvl w:ilvl="0" w:tplc="1CE845C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06453D7"/>
    <w:multiLevelType w:val="hybridMultilevel"/>
    <w:tmpl w:val="79DEBE18"/>
    <w:lvl w:ilvl="0" w:tplc="ACD02B68">
      <w:start w:val="1"/>
      <w:numFmt w:val="decimal"/>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4" w15:restartNumberingAfterBreak="0">
    <w:nsid w:val="21DD4ECE"/>
    <w:multiLevelType w:val="hybridMultilevel"/>
    <w:tmpl w:val="5E00AB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AF2491"/>
    <w:multiLevelType w:val="hybridMultilevel"/>
    <w:tmpl w:val="9C9C7F30"/>
    <w:lvl w:ilvl="0" w:tplc="DE62D69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282D01C4"/>
    <w:multiLevelType w:val="hybridMultilevel"/>
    <w:tmpl w:val="B7BACA66"/>
    <w:lvl w:ilvl="0" w:tplc="A7AC190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A6D3F8D"/>
    <w:multiLevelType w:val="hybridMultilevel"/>
    <w:tmpl w:val="AF945F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D61D14"/>
    <w:multiLevelType w:val="hybridMultilevel"/>
    <w:tmpl w:val="1CB80B2A"/>
    <w:lvl w:ilvl="0" w:tplc="C27A42FC">
      <w:start w:val="2"/>
      <w:numFmt w:val="lowerLetter"/>
      <w:lvlText w:val="%1)"/>
      <w:lvlJc w:val="left"/>
      <w:pPr>
        <w:ind w:left="927" w:hanging="360"/>
      </w:pPr>
      <w:rPr>
        <w:rFonts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25815C4"/>
    <w:multiLevelType w:val="hybridMultilevel"/>
    <w:tmpl w:val="00727344"/>
    <w:lvl w:ilvl="0" w:tplc="83A6F75A">
      <w:start w:val="8"/>
      <w:numFmt w:val="lowerLetter"/>
      <w:lvlText w:val="%1)"/>
      <w:lvlJc w:val="left"/>
      <w:pPr>
        <w:tabs>
          <w:tab w:val="num" w:pos="1023"/>
        </w:tabs>
        <w:ind w:left="1023" w:hanging="360"/>
      </w:pPr>
      <w:rPr>
        <w:rFonts w:hint="default"/>
      </w:rPr>
    </w:lvl>
    <w:lvl w:ilvl="1" w:tplc="04090019">
      <w:start w:val="1"/>
      <w:numFmt w:val="lowerLetter"/>
      <w:lvlText w:val="%2."/>
      <w:lvlJc w:val="left"/>
      <w:pPr>
        <w:tabs>
          <w:tab w:val="num" w:pos="1743"/>
        </w:tabs>
        <w:ind w:left="1743" w:hanging="360"/>
      </w:pPr>
    </w:lvl>
    <w:lvl w:ilvl="2" w:tplc="0409001B" w:tentative="1">
      <w:start w:val="1"/>
      <w:numFmt w:val="lowerRoman"/>
      <w:lvlText w:val="%3."/>
      <w:lvlJc w:val="right"/>
      <w:pPr>
        <w:tabs>
          <w:tab w:val="num" w:pos="2463"/>
        </w:tabs>
        <w:ind w:left="2463" w:hanging="180"/>
      </w:pPr>
    </w:lvl>
    <w:lvl w:ilvl="3" w:tplc="0409000F" w:tentative="1">
      <w:start w:val="1"/>
      <w:numFmt w:val="decimal"/>
      <w:lvlText w:val="%4."/>
      <w:lvlJc w:val="left"/>
      <w:pPr>
        <w:tabs>
          <w:tab w:val="num" w:pos="3183"/>
        </w:tabs>
        <w:ind w:left="3183" w:hanging="360"/>
      </w:pPr>
    </w:lvl>
    <w:lvl w:ilvl="4" w:tplc="04090019" w:tentative="1">
      <w:start w:val="1"/>
      <w:numFmt w:val="lowerLetter"/>
      <w:lvlText w:val="%5."/>
      <w:lvlJc w:val="left"/>
      <w:pPr>
        <w:tabs>
          <w:tab w:val="num" w:pos="3903"/>
        </w:tabs>
        <w:ind w:left="3903" w:hanging="360"/>
      </w:pPr>
    </w:lvl>
    <w:lvl w:ilvl="5" w:tplc="0409001B" w:tentative="1">
      <w:start w:val="1"/>
      <w:numFmt w:val="lowerRoman"/>
      <w:lvlText w:val="%6."/>
      <w:lvlJc w:val="right"/>
      <w:pPr>
        <w:tabs>
          <w:tab w:val="num" w:pos="4623"/>
        </w:tabs>
        <w:ind w:left="4623" w:hanging="180"/>
      </w:pPr>
    </w:lvl>
    <w:lvl w:ilvl="6" w:tplc="0409000F" w:tentative="1">
      <w:start w:val="1"/>
      <w:numFmt w:val="decimal"/>
      <w:lvlText w:val="%7."/>
      <w:lvlJc w:val="left"/>
      <w:pPr>
        <w:tabs>
          <w:tab w:val="num" w:pos="5343"/>
        </w:tabs>
        <w:ind w:left="5343" w:hanging="360"/>
      </w:pPr>
    </w:lvl>
    <w:lvl w:ilvl="7" w:tplc="04090019" w:tentative="1">
      <w:start w:val="1"/>
      <w:numFmt w:val="lowerLetter"/>
      <w:lvlText w:val="%8."/>
      <w:lvlJc w:val="left"/>
      <w:pPr>
        <w:tabs>
          <w:tab w:val="num" w:pos="6063"/>
        </w:tabs>
        <w:ind w:left="6063" w:hanging="360"/>
      </w:pPr>
    </w:lvl>
    <w:lvl w:ilvl="8" w:tplc="0409001B" w:tentative="1">
      <w:start w:val="1"/>
      <w:numFmt w:val="lowerRoman"/>
      <w:lvlText w:val="%9."/>
      <w:lvlJc w:val="right"/>
      <w:pPr>
        <w:tabs>
          <w:tab w:val="num" w:pos="6783"/>
        </w:tabs>
        <w:ind w:left="6783" w:hanging="180"/>
      </w:pPr>
    </w:lvl>
  </w:abstractNum>
  <w:abstractNum w:abstractNumId="10" w15:restartNumberingAfterBreak="0">
    <w:nsid w:val="374D3EBE"/>
    <w:multiLevelType w:val="hybridMultilevel"/>
    <w:tmpl w:val="8D9C2982"/>
    <w:lvl w:ilvl="0" w:tplc="43D0F4A8">
      <w:start w:val="2"/>
      <w:numFmt w:val="lowerLetter"/>
      <w:lvlText w:val="%1)"/>
      <w:lvlJc w:val="left"/>
      <w:pPr>
        <w:ind w:left="927" w:hanging="360"/>
      </w:pPr>
      <w:rPr>
        <w:rFonts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B2E0C02"/>
    <w:multiLevelType w:val="hybridMultilevel"/>
    <w:tmpl w:val="A8A8DF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F61832"/>
    <w:multiLevelType w:val="hybridMultilevel"/>
    <w:tmpl w:val="E670E960"/>
    <w:lvl w:ilvl="0" w:tplc="931C38F8">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FF738CD"/>
    <w:multiLevelType w:val="hybridMultilevel"/>
    <w:tmpl w:val="3FCE3C74"/>
    <w:lvl w:ilvl="0" w:tplc="CC5EE986">
      <w:start w:val="3"/>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F212E6"/>
    <w:multiLevelType w:val="hybridMultilevel"/>
    <w:tmpl w:val="52563BEA"/>
    <w:lvl w:ilvl="0" w:tplc="05C24794">
      <w:start w:val="24"/>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5" w15:restartNumberingAfterBreak="0">
    <w:nsid w:val="4487319A"/>
    <w:multiLevelType w:val="hybridMultilevel"/>
    <w:tmpl w:val="29EE1276"/>
    <w:lvl w:ilvl="0" w:tplc="4600FB3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45225985"/>
    <w:multiLevelType w:val="hybridMultilevel"/>
    <w:tmpl w:val="DBBC4990"/>
    <w:lvl w:ilvl="0" w:tplc="ADF89A5A">
      <w:start w:val="1"/>
      <w:numFmt w:val="decimal"/>
      <w:lvlText w:val="%1."/>
      <w:lvlJc w:val="left"/>
      <w:pPr>
        <w:ind w:left="928" w:hanging="360"/>
      </w:pPr>
      <w:rPr>
        <w:rFonts w:hint="default"/>
        <w:color w:val="000000" w:themeColor="text1"/>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7" w15:restartNumberingAfterBreak="0">
    <w:nsid w:val="46154F44"/>
    <w:multiLevelType w:val="hybridMultilevel"/>
    <w:tmpl w:val="5406FB88"/>
    <w:lvl w:ilvl="0" w:tplc="42181BDC">
      <w:start w:val="1"/>
      <w:numFmt w:val="lowerLetter"/>
      <w:lvlText w:val="%1)"/>
      <w:lvlJc w:val="left"/>
      <w:pPr>
        <w:ind w:left="915" w:hanging="360"/>
      </w:pPr>
      <w:rPr>
        <w:rFonts w:ascii="Times New Roman" w:eastAsia="Times New Roman" w:hAnsi="Times New Roman" w:cs="Times New Roman"/>
        <w:color w:val="000000" w:themeColor="text1"/>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8" w15:restartNumberingAfterBreak="0">
    <w:nsid w:val="466430DD"/>
    <w:multiLevelType w:val="hybridMultilevel"/>
    <w:tmpl w:val="6CB4B71A"/>
    <w:lvl w:ilvl="0" w:tplc="44829908">
      <w:start w:val="1"/>
      <w:numFmt w:val="lowerLetter"/>
      <w:lvlText w:val="%1)"/>
      <w:lvlJc w:val="left"/>
      <w:pPr>
        <w:tabs>
          <w:tab w:val="num" w:pos="1137"/>
        </w:tabs>
        <w:ind w:left="1137" w:hanging="360"/>
      </w:pPr>
      <w:rPr>
        <w:rFonts w:hint="default"/>
      </w:rPr>
    </w:lvl>
    <w:lvl w:ilvl="1" w:tplc="04090019" w:tentative="1">
      <w:start w:val="1"/>
      <w:numFmt w:val="lowerLetter"/>
      <w:lvlText w:val="%2."/>
      <w:lvlJc w:val="left"/>
      <w:pPr>
        <w:tabs>
          <w:tab w:val="num" w:pos="1857"/>
        </w:tabs>
        <w:ind w:left="1857" w:hanging="360"/>
      </w:pPr>
    </w:lvl>
    <w:lvl w:ilvl="2" w:tplc="0409001B" w:tentative="1">
      <w:start w:val="1"/>
      <w:numFmt w:val="lowerRoman"/>
      <w:lvlText w:val="%3."/>
      <w:lvlJc w:val="right"/>
      <w:pPr>
        <w:tabs>
          <w:tab w:val="num" w:pos="2577"/>
        </w:tabs>
        <w:ind w:left="2577" w:hanging="180"/>
      </w:pPr>
    </w:lvl>
    <w:lvl w:ilvl="3" w:tplc="0409000F" w:tentative="1">
      <w:start w:val="1"/>
      <w:numFmt w:val="decimal"/>
      <w:lvlText w:val="%4."/>
      <w:lvlJc w:val="left"/>
      <w:pPr>
        <w:tabs>
          <w:tab w:val="num" w:pos="3297"/>
        </w:tabs>
        <w:ind w:left="3297" w:hanging="360"/>
      </w:pPr>
    </w:lvl>
    <w:lvl w:ilvl="4" w:tplc="04090019" w:tentative="1">
      <w:start w:val="1"/>
      <w:numFmt w:val="lowerLetter"/>
      <w:lvlText w:val="%5."/>
      <w:lvlJc w:val="left"/>
      <w:pPr>
        <w:tabs>
          <w:tab w:val="num" w:pos="4017"/>
        </w:tabs>
        <w:ind w:left="4017" w:hanging="360"/>
      </w:pPr>
    </w:lvl>
    <w:lvl w:ilvl="5" w:tplc="0409001B" w:tentative="1">
      <w:start w:val="1"/>
      <w:numFmt w:val="lowerRoman"/>
      <w:lvlText w:val="%6."/>
      <w:lvlJc w:val="right"/>
      <w:pPr>
        <w:tabs>
          <w:tab w:val="num" w:pos="4737"/>
        </w:tabs>
        <w:ind w:left="4737" w:hanging="180"/>
      </w:pPr>
    </w:lvl>
    <w:lvl w:ilvl="6" w:tplc="0409000F" w:tentative="1">
      <w:start w:val="1"/>
      <w:numFmt w:val="decimal"/>
      <w:lvlText w:val="%7."/>
      <w:lvlJc w:val="left"/>
      <w:pPr>
        <w:tabs>
          <w:tab w:val="num" w:pos="5457"/>
        </w:tabs>
        <w:ind w:left="5457" w:hanging="360"/>
      </w:pPr>
    </w:lvl>
    <w:lvl w:ilvl="7" w:tplc="04090019" w:tentative="1">
      <w:start w:val="1"/>
      <w:numFmt w:val="lowerLetter"/>
      <w:lvlText w:val="%8."/>
      <w:lvlJc w:val="left"/>
      <w:pPr>
        <w:tabs>
          <w:tab w:val="num" w:pos="6177"/>
        </w:tabs>
        <w:ind w:left="6177" w:hanging="360"/>
      </w:pPr>
    </w:lvl>
    <w:lvl w:ilvl="8" w:tplc="0409001B" w:tentative="1">
      <w:start w:val="1"/>
      <w:numFmt w:val="lowerRoman"/>
      <w:lvlText w:val="%9."/>
      <w:lvlJc w:val="right"/>
      <w:pPr>
        <w:tabs>
          <w:tab w:val="num" w:pos="6897"/>
        </w:tabs>
        <w:ind w:left="6897" w:hanging="180"/>
      </w:pPr>
    </w:lvl>
  </w:abstractNum>
  <w:abstractNum w:abstractNumId="19" w15:restartNumberingAfterBreak="0">
    <w:nsid w:val="4C1F7C17"/>
    <w:multiLevelType w:val="hybridMultilevel"/>
    <w:tmpl w:val="993AB66E"/>
    <w:lvl w:ilvl="0" w:tplc="EBF82C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4CE823A4"/>
    <w:multiLevelType w:val="hybridMultilevel"/>
    <w:tmpl w:val="06BCAC76"/>
    <w:lvl w:ilvl="0" w:tplc="94E0F64A">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1B3BB8"/>
    <w:multiLevelType w:val="hybridMultilevel"/>
    <w:tmpl w:val="DB669518"/>
    <w:lvl w:ilvl="0" w:tplc="D86A0AC8">
      <w:start w:val="1"/>
      <w:numFmt w:val="decimal"/>
      <w:lvlText w:val="%1."/>
      <w:lvlJc w:val="left"/>
      <w:pPr>
        <w:ind w:left="927" w:hanging="360"/>
      </w:pPr>
      <w:rPr>
        <w:rFonts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0657C7D"/>
    <w:multiLevelType w:val="hybridMultilevel"/>
    <w:tmpl w:val="03EA63DC"/>
    <w:lvl w:ilvl="0" w:tplc="67582482">
      <w:start w:val="1"/>
      <w:numFmt w:val="decimal"/>
      <w:lvlText w:val="%1."/>
      <w:lvlJc w:val="left"/>
      <w:pPr>
        <w:ind w:left="928" w:hanging="360"/>
      </w:pPr>
      <w:rPr>
        <w:rFonts w:hint="default"/>
        <w:color w:val="000000" w:themeColor="text1"/>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3" w15:restartNumberingAfterBreak="0">
    <w:nsid w:val="519D3090"/>
    <w:multiLevelType w:val="hybridMultilevel"/>
    <w:tmpl w:val="F3D4CF4A"/>
    <w:lvl w:ilvl="0" w:tplc="B9AED348">
      <w:start w:val="1"/>
      <w:numFmt w:val="decimal"/>
      <w:lvlText w:val="%1."/>
      <w:lvlJc w:val="left"/>
      <w:pPr>
        <w:ind w:left="928" w:hanging="360"/>
      </w:pPr>
      <w:rPr>
        <w:rFonts w:hint="default"/>
        <w:color w:val="000000" w:themeColor="text1"/>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4" w15:restartNumberingAfterBreak="0">
    <w:nsid w:val="56E56783"/>
    <w:multiLevelType w:val="hybridMultilevel"/>
    <w:tmpl w:val="EE80343A"/>
    <w:lvl w:ilvl="0" w:tplc="650E4CBA">
      <w:start w:val="1"/>
      <w:numFmt w:val="lowerLetter"/>
      <w:lvlText w:val="%1)"/>
      <w:lvlJc w:val="left"/>
      <w:pPr>
        <w:ind w:left="927" w:hanging="360"/>
      </w:pPr>
      <w:rPr>
        <w:rFonts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5C073C24"/>
    <w:multiLevelType w:val="hybridMultilevel"/>
    <w:tmpl w:val="58EA7360"/>
    <w:lvl w:ilvl="0" w:tplc="331AF9D8">
      <w:start w:val="8"/>
      <w:numFmt w:val="low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6" w15:restartNumberingAfterBreak="0">
    <w:nsid w:val="61A6639C"/>
    <w:multiLevelType w:val="hybridMultilevel"/>
    <w:tmpl w:val="FB08126A"/>
    <w:lvl w:ilvl="0" w:tplc="DC22B6BC">
      <w:start w:val="1"/>
      <w:numFmt w:val="lowerLetter"/>
      <w:lvlText w:val="%1)"/>
      <w:lvlJc w:val="left"/>
      <w:pPr>
        <w:ind w:left="928" w:hanging="360"/>
      </w:pPr>
      <w:rPr>
        <w:rFonts w:hint="default"/>
        <w:color w:val="000000" w:themeColor="text1"/>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7" w15:restartNumberingAfterBreak="0">
    <w:nsid w:val="663F553D"/>
    <w:multiLevelType w:val="hybridMultilevel"/>
    <w:tmpl w:val="6F466CB6"/>
    <w:lvl w:ilvl="0" w:tplc="6B2CEF5A">
      <w:start w:val="1"/>
      <w:numFmt w:val="lowerLetter"/>
      <w:lvlText w:val="%1)"/>
      <w:lvlJc w:val="left"/>
      <w:pPr>
        <w:tabs>
          <w:tab w:val="num" w:pos="1080"/>
        </w:tabs>
        <w:ind w:left="1080" w:hanging="360"/>
      </w:pPr>
      <w:rPr>
        <w:rFonts w:hint="default"/>
      </w:rPr>
    </w:lvl>
    <w:lvl w:ilvl="1" w:tplc="14F44CA4">
      <w:start w:val="4"/>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74C0AE1"/>
    <w:multiLevelType w:val="hybridMultilevel"/>
    <w:tmpl w:val="AF828B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094676"/>
    <w:multiLevelType w:val="hybridMultilevel"/>
    <w:tmpl w:val="CA141C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B283A11"/>
    <w:multiLevelType w:val="hybridMultilevel"/>
    <w:tmpl w:val="F96C65EE"/>
    <w:lvl w:ilvl="0" w:tplc="41B63ABC">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C6F3006"/>
    <w:multiLevelType w:val="hybridMultilevel"/>
    <w:tmpl w:val="CA4EACD8"/>
    <w:lvl w:ilvl="0" w:tplc="3F040FAE">
      <w:start w:val="1"/>
      <w:numFmt w:val="lowerLetter"/>
      <w:lvlText w:val="%1)"/>
      <w:lvlJc w:val="left"/>
      <w:pPr>
        <w:tabs>
          <w:tab w:val="num" w:pos="1023"/>
        </w:tabs>
        <w:ind w:left="1023" w:hanging="360"/>
      </w:pPr>
      <w:rPr>
        <w:rFonts w:hint="default"/>
      </w:rPr>
    </w:lvl>
    <w:lvl w:ilvl="1" w:tplc="04090019" w:tentative="1">
      <w:start w:val="1"/>
      <w:numFmt w:val="lowerLetter"/>
      <w:lvlText w:val="%2."/>
      <w:lvlJc w:val="left"/>
      <w:pPr>
        <w:tabs>
          <w:tab w:val="num" w:pos="1743"/>
        </w:tabs>
        <w:ind w:left="1743" w:hanging="360"/>
      </w:pPr>
    </w:lvl>
    <w:lvl w:ilvl="2" w:tplc="0409001B" w:tentative="1">
      <w:start w:val="1"/>
      <w:numFmt w:val="lowerRoman"/>
      <w:lvlText w:val="%3."/>
      <w:lvlJc w:val="right"/>
      <w:pPr>
        <w:tabs>
          <w:tab w:val="num" w:pos="2463"/>
        </w:tabs>
        <w:ind w:left="2463" w:hanging="180"/>
      </w:pPr>
    </w:lvl>
    <w:lvl w:ilvl="3" w:tplc="0409000F" w:tentative="1">
      <w:start w:val="1"/>
      <w:numFmt w:val="decimal"/>
      <w:lvlText w:val="%4."/>
      <w:lvlJc w:val="left"/>
      <w:pPr>
        <w:tabs>
          <w:tab w:val="num" w:pos="3183"/>
        </w:tabs>
        <w:ind w:left="3183" w:hanging="360"/>
      </w:pPr>
    </w:lvl>
    <w:lvl w:ilvl="4" w:tplc="04090019" w:tentative="1">
      <w:start w:val="1"/>
      <w:numFmt w:val="lowerLetter"/>
      <w:lvlText w:val="%5."/>
      <w:lvlJc w:val="left"/>
      <w:pPr>
        <w:tabs>
          <w:tab w:val="num" w:pos="3903"/>
        </w:tabs>
        <w:ind w:left="3903" w:hanging="360"/>
      </w:pPr>
    </w:lvl>
    <w:lvl w:ilvl="5" w:tplc="0409001B" w:tentative="1">
      <w:start w:val="1"/>
      <w:numFmt w:val="lowerRoman"/>
      <w:lvlText w:val="%6."/>
      <w:lvlJc w:val="right"/>
      <w:pPr>
        <w:tabs>
          <w:tab w:val="num" w:pos="4623"/>
        </w:tabs>
        <w:ind w:left="4623" w:hanging="180"/>
      </w:pPr>
    </w:lvl>
    <w:lvl w:ilvl="6" w:tplc="0409000F" w:tentative="1">
      <w:start w:val="1"/>
      <w:numFmt w:val="decimal"/>
      <w:lvlText w:val="%7."/>
      <w:lvlJc w:val="left"/>
      <w:pPr>
        <w:tabs>
          <w:tab w:val="num" w:pos="5343"/>
        </w:tabs>
        <w:ind w:left="5343" w:hanging="360"/>
      </w:pPr>
    </w:lvl>
    <w:lvl w:ilvl="7" w:tplc="04090019" w:tentative="1">
      <w:start w:val="1"/>
      <w:numFmt w:val="lowerLetter"/>
      <w:lvlText w:val="%8."/>
      <w:lvlJc w:val="left"/>
      <w:pPr>
        <w:tabs>
          <w:tab w:val="num" w:pos="6063"/>
        </w:tabs>
        <w:ind w:left="6063" w:hanging="360"/>
      </w:pPr>
    </w:lvl>
    <w:lvl w:ilvl="8" w:tplc="0409001B" w:tentative="1">
      <w:start w:val="1"/>
      <w:numFmt w:val="lowerRoman"/>
      <w:lvlText w:val="%9."/>
      <w:lvlJc w:val="right"/>
      <w:pPr>
        <w:tabs>
          <w:tab w:val="num" w:pos="6783"/>
        </w:tabs>
        <w:ind w:left="6783" w:hanging="180"/>
      </w:pPr>
    </w:lvl>
  </w:abstractNum>
  <w:abstractNum w:abstractNumId="32" w15:restartNumberingAfterBreak="0">
    <w:nsid w:val="6D825B20"/>
    <w:multiLevelType w:val="hybridMultilevel"/>
    <w:tmpl w:val="6374F118"/>
    <w:lvl w:ilvl="0" w:tplc="5BE612CC">
      <w:start w:val="1"/>
      <w:numFmt w:val="decimal"/>
      <w:lvlText w:val="%1."/>
      <w:lvlJc w:val="left"/>
      <w:pPr>
        <w:ind w:left="928" w:hanging="360"/>
      </w:pPr>
      <w:rPr>
        <w:rFonts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73152CBE"/>
    <w:multiLevelType w:val="hybridMultilevel"/>
    <w:tmpl w:val="E0F005BA"/>
    <w:lvl w:ilvl="0" w:tplc="C10C966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73A72F6B"/>
    <w:multiLevelType w:val="hybridMultilevel"/>
    <w:tmpl w:val="6742C62A"/>
    <w:lvl w:ilvl="0" w:tplc="A88C6B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8A77AF6"/>
    <w:multiLevelType w:val="hybridMultilevel"/>
    <w:tmpl w:val="46826534"/>
    <w:lvl w:ilvl="0" w:tplc="9AF6448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AC30C3"/>
    <w:multiLevelType w:val="multilevel"/>
    <w:tmpl w:val="E3549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9E64DB7"/>
    <w:multiLevelType w:val="hybridMultilevel"/>
    <w:tmpl w:val="B6C2E4F4"/>
    <w:lvl w:ilvl="0" w:tplc="D00E220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AE74AFA"/>
    <w:multiLevelType w:val="hybridMultilevel"/>
    <w:tmpl w:val="857A11A0"/>
    <w:lvl w:ilvl="0" w:tplc="3946C36C">
      <w:start w:val="1"/>
      <w:numFmt w:val="lowerLetter"/>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39" w15:restartNumberingAfterBreak="0">
    <w:nsid w:val="7B5E1AD7"/>
    <w:multiLevelType w:val="hybridMultilevel"/>
    <w:tmpl w:val="C0341B24"/>
    <w:lvl w:ilvl="0" w:tplc="A5FE93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C1D2C0C"/>
    <w:multiLevelType w:val="hybridMultilevel"/>
    <w:tmpl w:val="7188CC0A"/>
    <w:lvl w:ilvl="0" w:tplc="5B6E15C2">
      <w:start w:val="1"/>
      <w:numFmt w:val="decimal"/>
      <w:lvlText w:val="%1."/>
      <w:lvlJc w:val="left"/>
      <w:pPr>
        <w:ind w:left="928" w:hanging="360"/>
      </w:pPr>
      <w:rPr>
        <w:rFonts w:ascii="Times New Roman" w:eastAsia="Times New Roman" w:hAnsi="Times New Roman" w:cs="Times New Roman"/>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18"/>
  </w:num>
  <w:num w:numId="2">
    <w:abstractNumId w:val="27"/>
  </w:num>
  <w:num w:numId="3">
    <w:abstractNumId w:val="12"/>
  </w:num>
  <w:num w:numId="4">
    <w:abstractNumId w:val="2"/>
  </w:num>
  <w:num w:numId="5">
    <w:abstractNumId w:val="30"/>
  </w:num>
  <w:num w:numId="6">
    <w:abstractNumId w:val="31"/>
  </w:num>
  <w:num w:numId="7">
    <w:abstractNumId w:val="9"/>
  </w:num>
  <w:num w:numId="8">
    <w:abstractNumId w:val="14"/>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5"/>
  </w:num>
  <w:num w:numId="13">
    <w:abstractNumId w:val="29"/>
  </w:num>
  <w:num w:numId="14">
    <w:abstractNumId w:val="7"/>
  </w:num>
  <w:num w:numId="15">
    <w:abstractNumId w:val="4"/>
  </w:num>
  <w:num w:numId="16">
    <w:abstractNumId w:val="36"/>
  </w:num>
  <w:num w:numId="17">
    <w:abstractNumId w:val="3"/>
  </w:num>
  <w:num w:numId="18">
    <w:abstractNumId w:val="33"/>
  </w:num>
  <w:num w:numId="19">
    <w:abstractNumId w:val="40"/>
  </w:num>
  <w:num w:numId="20">
    <w:abstractNumId w:val="38"/>
  </w:num>
  <w:num w:numId="21">
    <w:abstractNumId w:val="20"/>
  </w:num>
  <w:num w:numId="22">
    <w:abstractNumId w:val="13"/>
  </w:num>
  <w:num w:numId="23">
    <w:abstractNumId w:val="1"/>
  </w:num>
  <w:num w:numId="24">
    <w:abstractNumId w:val="6"/>
  </w:num>
  <w:num w:numId="25">
    <w:abstractNumId w:val="37"/>
  </w:num>
  <w:num w:numId="26">
    <w:abstractNumId w:val="28"/>
  </w:num>
  <w:num w:numId="27">
    <w:abstractNumId w:val="34"/>
  </w:num>
  <w:num w:numId="28">
    <w:abstractNumId w:val="21"/>
  </w:num>
  <w:num w:numId="29">
    <w:abstractNumId w:val="32"/>
  </w:num>
  <w:num w:numId="30">
    <w:abstractNumId w:val="16"/>
  </w:num>
  <w:num w:numId="31">
    <w:abstractNumId w:val="35"/>
  </w:num>
  <w:num w:numId="32">
    <w:abstractNumId w:val="0"/>
  </w:num>
  <w:num w:numId="33">
    <w:abstractNumId w:val="26"/>
  </w:num>
  <w:num w:numId="34">
    <w:abstractNumId w:val="17"/>
  </w:num>
  <w:num w:numId="35">
    <w:abstractNumId w:val="8"/>
  </w:num>
  <w:num w:numId="36">
    <w:abstractNumId w:val="11"/>
  </w:num>
  <w:num w:numId="37">
    <w:abstractNumId w:val="23"/>
  </w:num>
  <w:num w:numId="38">
    <w:abstractNumId w:val="15"/>
  </w:num>
  <w:num w:numId="39">
    <w:abstractNumId w:val="22"/>
  </w:num>
  <w:num w:numId="40">
    <w:abstractNumId w:val="10"/>
  </w:num>
  <w:num w:numId="41">
    <w:abstractNumId w:val="24"/>
  </w:num>
  <w:num w:numId="42">
    <w:abstractNumId w:val="19"/>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9FC"/>
    <w:rsid w:val="00016900"/>
    <w:rsid w:val="0002601D"/>
    <w:rsid w:val="00027656"/>
    <w:rsid w:val="000306DB"/>
    <w:rsid w:val="00031F66"/>
    <w:rsid w:val="00032D9B"/>
    <w:rsid w:val="00034114"/>
    <w:rsid w:val="00034609"/>
    <w:rsid w:val="000346E4"/>
    <w:rsid w:val="00036907"/>
    <w:rsid w:val="000409E5"/>
    <w:rsid w:val="00041B67"/>
    <w:rsid w:val="00041CF8"/>
    <w:rsid w:val="00044A10"/>
    <w:rsid w:val="000460FC"/>
    <w:rsid w:val="00046D51"/>
    <w:rsid w:val="00050DCA"/>
    <w:rsid w:val="00053DEE"/>
    <w:rsid w:val="00054EDD"/>
    <w:rsid w:val="000559A8"/>
    <w:rsid w:val="000579BB"/>
    <w:rsid w:val="000619F5"/>
    <w:rsid w:val="00061DC9"/>
    <w:rsid w:val="00065F41"/>
    <w:rsid w:val="0006658E"/>
    <w:rsid w:val="00071EE2"/>
    <w:rsid w:val="0007300B"/>
    <w:rsid w:val="00073046"/>
    <w:rsid w:val="0007444C"/>
    <w:rsid w:val="00075232"/>
    <w:rsid w:val="000829AC"/>
    <w:rsid w:val="00083B01"/>
    <w:rsid w:val="00091515"/>
    <w:rsid w:val="00095023"/>
    <w:rsid w:val="0009537A"/>
    <w:rsid w:val="00096AAA"/>
    <w:rsid w:val="000A1871"/>
    <w:rsid w:val="000A5B3B"/>
    <w:rsid w:val="000B0FE5"/>
    <w:rsid w:val="000B519F"/>
    <w:rsid w:val="000C04C0"/>
    <w:rsid w:val="000D0AB8"/>
    <w:rsid w:val="000D0B7C"/>
    <w:rsid w:val="000D1FFA"/>
    <w:rsid w:val="000D466E"/>
    <w:rsid w:val="000D57B7"/>
    <w:rsid w:val="000D7E12"/>
    <w:rsid w:val="000E0DD2"/>
    <w:rsid w:val="000E2107"/>
    <w:rsid w:val="000F09CD"/>
    <w:rsid w:val="000F24A7"/>
    <w:rsid w:val="000F3920"/>
    <w:rsid w:val="000F5775"/>
    <w:rsid w:val="000F5884"/>
    <w:rsid w:val="000F65B1"/>
    <w:rsid w:val="00100BB8"/>
    <w:rsid w:val="00101327"/>
    <w:rsid w:val="00103743"/>
    <w:rsid w:val="00103926"/>
    <w:rsid w:val="001069D7"/>
    <w:rsid w:val="00111ADD"/>
    <w:rsid w:val="00111C04"/>
    <w:rsid w:val="00113D40"/>
    <w:rsid w:val="001230FB"/>
    <w:rsid w:val="00124DC2"/>
    <w:rsid w:val="00125B1F"/>
    <w:rsid w:val="00135628"/>
    <w:rsid w:val="00135C51"/>
    <w:rsid w:val="00136764"/>
    <w:rsid w:val="0014277B"/>
    <w:rsid w:val="00142DE6"/>
    <w:rsid w:val="00144CE7"/>
    <w:rsid w:val="00146BFA"/>
    <w:rsid w:val="00147A5C"/>
    <w:rsid w:val="001501B0"/>
    <w:rsid w:val="00155228"/>
    <w:rsid w:val="00155798"/>
    <w:rsid w:val="001562E7"/>
    <w:rsid w:val="0015661F"/>
    <w:rsid w:val="0015702D"/>
    <w:rsid w:val="0016509B"/>
    <w:rsid w:val="00170D18"/>
    <w:rsid w:val="00175D65"/>
    <w:rsid w:val="001763FA"/>
    <w:rsid w:val="0018252B"/>
    <w:rsid w:val="0018534D"/>
    <w:rsid w:val="00185BB0"/>
    <w:rsid w:val="00186D7E"/>
    <w:rsid w:val="00191E76"/>
    <w:rsid w:val="00192FC2"/>
    <w:rsid w:val="0019639E"/>
    <w:rsid w:val="00196CFD"/>
    <w:rsid w:val="001A0009"/>
    <w:rsid w:val="001A0B5C"/>
    <w:rsid w:val="001A5F5C"/>
    <w:rsid w:val="001A6198"/>
    <w:rsid w:val="001A65B6"/>
    <w:rsid w:val="001A6CCC"/>
    <w:rsid w:val="001A7CCE"/>
    <w:rsid w:val="001B04FB"/>
    <w:rsid w:val="001B1447"/>
    <w:rsid w:val="001B1F38"/>
    <w:rsid w:val="001B7303"/>
    <w:rsid w:val="001C321A"/>
    <w:rsid w:val="001C5FB9"/>
    <w:rsid w:val="001C71E5"/>
    <w:rsid w:val="001C7E63"/>
    <w:rsid w:val="001D07EF"/>
    <w:rsid w:val="001E09FA"/>
    <w:rsid w:val="001E13B2"/>
    <w:rsid w:val="001E1637"/>
    <w:rsid w:val="001E5D10"/>
    <w:rsid w:val="001E6CAA"/>
    <w:rsid w:val="001F0524"/>
    <w:rsid w:val="001F255B"/>
    <w:rsid w:val="001F44CE"/>
    <w:rsid w:val="001F4B14"/>
    <w:rsid w:val="00201BC7"/>
    <w:rsid w:val="002074D0"/>
    <w:rsid w:val="00211873"/>
    <w:rsid w:val="00212064"/>
    <w:rsid w:val="00216830"/>
    <w:rsid w:val="0022078C"/>
    <w:rsid w:val="00220BBB"/>
    <w:rsid w:val="00222A49"/>
    <w:rsid w:val="002240DC"/>
    <w:rsid w:val="00224FC8"/>
    <w:rsid w:val="00225511"/>
    <w:rsid w:val="00226884"/>
    <w:rsid w:val="00226F3F"/>
    <w:rsid w:val="00232D04"/>
    <w:rsid w:val="00233ACF"/>
    <w:rsid w:val="00234992"/>
    <w:rsid w:val="00237094"/>
    <w:rsid w:val="002370B2"/>
    <w:rsid w:val="00247F23"/>
    <w:rsid w:val="00263EBE"/>
    <w:rsid w:val="002645C3"/>
    <w:rsid w:val="002673EF"/>
    <w:rsid w:val="00267CDD"/>
    <w:rsid w:val="00267EC4"/>
    <w:rsid w:val="00271736"/>
    <w:rsid w:val="0027224D"/>
    <w:rsid w:val="002802F2"/>
    <w:rsid w:val="002803EC"/>
    <w:rsid w:val="00280E73"/>
    <w:rsid w:val="00286881"/>
    <w:rsid w:val="00287E13"/>
    <w:rsid w:val="00290160"/>
    <w:rsid w:val="00291864"/>
    <w:rsid w:val="002925D0"/>
    <w:rsid w:val="00292A83"/>
    <w:rsid w:val="002936A3"/>
    <w:rsid w:val="002A2369"/>
    <w:rsid w:val="002A3561"/>
    <w:rsid w:val="002B5A16"/>
    <w:rsid w:val="002C206A"/>
    <w:rsid w:val="002C24E6"/>
    <w:rsid w:val="002C2C96"/>
    <w:rsid w:val="002C332F"/>
    <w:rsid w:val="002D6F58"/>
    <w:rsid w:val="002E0951"/>
    <w:rsid w:val="002E1120"/>
    <w:rsid w:val="002E2850"/>
    <w:rsid w:val="002E535B"/>
    <w:rsid w:val="002E690E"/>
    <w:rsid w:val="002E7028"/>
    <w:rsid w:val="002E777C"/>
    <w:rsid w:val="002F2923"/>
    <w:rsid w:val="002F2B43"/>
    <w:rsid w:val="002F7207"/>
    <w:rsid w:val="00300134"/>
    <w:rsid w:val="0030092F"/>
    <w:rsid w:val="00300E77"/>
    <w:rsid w:val="00304A9D"/>
    <w:rsid w:val="00304D6B"/>
    <w:rsid w:val="003061BE"/>
    <w:rsid w:val="00307E2B"/>
    <w:rsid w:val="00307ED7"/>
    <w:rsid w:val="00310F12"/>
    <w:rsid w:val="003131A1"/>
    <w:rsid w:val="0031585C"/>
    <w:rsid w:val="0033060D"/>
    <w:rsid w:val="00341A0D"/>
    <w:rsid w:val="00343915"/>
    <w:rsid w:val="0034622E"/>
    <w:rsid w:val="00346BE5"/>
    <w:rsid w:val="00350329"/>
    <w:rsid w:val="003516F1"/>
    <w:rsid w:val="00351BD7"/>
    <w:rsid w:val="00352B84"/>
    <w:rsid w:val="00353536"/>
    <w:rsid w:val="00370C48"/>
    <w:rsid w:val="00372A24"/>
    <w:rsid w:val="00372F3E"/>
    <w:rsid w:val="00382513"/>
    <w:rsid w:val="0038411A"/>
    <w:rsid w:val="00385EB0"/>
    <w:rsid w:val="003914D1"/>
    <w:rsid w:val="003925EC"/>
    <w:rsid w:val="003931AC"/>
    <w:rsid w:val="003943AF"/>
    <w:rsid w:val="003958F6"/>
    <w:rsid w:val="003A14FA"/>
    <w:rsid w:val="003A2589"/>
    <w:rsid w:val="003A2A50"/>
    <w:rsid w:val="003A2C1B"/>
    <w:rsid w:val="003B13FD"/>
    <w:rsid w:val="003B2075"/>
    <w:rsid w:val="003B41D5"/>
    <w:rsid w:val="003B4FA5"/>
    <w:rsid w:val="003B707C"/>
    <w:rsid w:val="003C0104"/>
    <w:rsid w:val="003C260F"/>
    <w:rsid w:val="003C3B02"/>
    <w:rsid w:val="003C5326"/>
    <w:rsid w:val="003C5E97"/>
    <w:rsid w:val="003C7BDD"/>
    <w:rsid w:val="003C7F0F"/>
    <w:rsid w:val="003D096F"/>
    <w:rsid w:val="003D4917"/>
    <w:rsid w:val="003D72A7"/>
    <w:rsid w:val="003D766A"/>
    <w:rsid w:val="003D77C3"/>
    <w:rsid w:val="003D7933"/>
    <w:rsid w:val="003E0165"/>
    <w:rsid w:val="003E1AD9"/>
    <w:rsid w:val="003E76AB"/>
    <w:rsid w:val="003E781C"/>
    <w:rsid w:val="003E7C70"/>
    <w:rsid w:val="003F5FC3"/>
    <w:rsid w:val="003F6AF2"/>
    <w:rsid w:val="00401837"/>
    <w:rsid w:val="0040694A"/>
    <w:rsid w:val="004106B7"/>
    <w:rsid w:val="004109B4"/>
    <w:rsid w:val="00412265"/>
    <w:rsid w:val="00415EA2"/>
    <w:rsid w:val="00416131"/>
    <w:rsid w:val="004224B0"/>
    <w:rsid w:val="00424D37"/>
    <w:rsid w:val="004321C8"/>
    <w:rsid w:val="00436FB2"/>
    <w:rsid w:val="00437039"/>
    <w:rsid w:val="0043799D"/>
    <w:rsid w:val="00441D97"/>
    <w:rsid w:val="00442374"/>
    <w:rsid w:val="00442674"/>
    <w:rsid w:val="004477C9"/>
    <w:rsid w:val="00450591"/>
    <w:rsid w:val="0045324A"/>
    <w:rsid w:val="00454DC7"/>
    <w:rsid w:val="00457538"/>
    <w:rsid w:val="00463B34"/>
    <w:rsid w:val="004657D4"/>
    <w:rsid w:val="0046795C"/>
    <w:rsid w:val="00470103"/>
    <w:rsid w:val="00474C3E"/>
    <w:rsid w:val="00474DB6"/>
    <w:rsid w:val="00474FFF"/>
    <w:rsid w:val="0047511C"/>
    <w:rsid w:val="00481636"/>
    <w:rsid w:val="0048216A"/>
    <w:rsid w:val="00483CD8"/>
    <w:rsid w:val="004907C7"/>
    <w:rsid w:val="00496938"/>
    <w:rsid w:val="004A177C"/>
    <w:rsid w:val="004A4FA3"/>
    <w:rsid w:val="004A7731"/>
    <w:rsid w:val="004B3F56"/>
    <w:rsid w:val="004B504A"/>
    <w:rsid w:val="004C53CA"/>
    <w:rsid w:val="004C5DCB"/>
    <w:rsid w:val="004C60A2"/>
    <w:rsid w:val="004C707F"/>
    <w:rsid w:val="004C7FB8"/>
    <w:rsid w:val="004D1F3D"/>
    <w:rsid w:val="004D479D"/>
    <w:rsid w:val="004D6669"/>
    <w:rsid w:val="004E5116"/>
    <w:rsid w:val="004E6DEA"/>
    <w:rsid w:val="004E7F88"/>
    <w:rsid w:val="004F18CF"/>
    <w:rsid w:val="004F2FDF"/>
    <w:rsid w:val="004F67F2"/>
    <w:rsid w:val="00500014"/>
    <w:rsid w:val="00503917"/>
    <w:rsid w:val="00505A0E"/>
    <w:rsid w:val="005072A0"/>
    <w:rsid w:val="00514851"/>
    <w:rsid w:val="00516539"/>
    <w:rsid w:val="0052157C"/>
    <w:rsid w:val="00522E8C"/>
    <w:rsid w:val="005253DC"/>
    <w:rsid w:val="00526816"/>
    <w:rsid w:val="005369CF"/>
    <w:rsid w:val="00545064"/>
    <w:rsid w:val="005456ED"/>
    <w:rsid w:val="005502E2"/>
    <w:rsid w:val="00553491"/>
    <w:rsid w:val="00557736"/>
    <w:rsid w:val="0056487F"/>
    <w:rsid w:val="005663B6"/>
    <w:rsid w:val="00567292"/>
    <w:rsid w:val="0057280C"/>
    <w:rsid w:val="00573AAA"/>
    <w:rsid w:val="0058009B"/>
    <w:rsid w:val="00580285"/>
    <w:rsid w:val="005856EC"/>
    <w:rsid w:val="0058614F"/>
    <w:rsid w:val="00586D19"/>
    <w:rsid w:val="00590FD8"/>
    <w:rsid w:val="00591B74"/>
    <w:rsid w:val="00593760"/>
    <w:rsid w:val="00594192"/>
    <w:rsid w:val="00594834"/>
    <w:rsid w:val="005968C4"/>
    <w:rsid w:val="00597FF1"/>
    <w:rsid w:val="005B16A5"/>
    <w:rsid w:val="005B1DA7"/>
    <w:rsid w:val="005B23CE"/>
    <w:rsid w:val="005B57C3"/>
    <w:rsid w:val="005B6EC5"/>
    <w:rsid w:val="005C065F"/>
    <w:rsid w:val="005C311B"/>
    <w:rsid w:val="005C4006"/>
    <w:rsid w:val="005C70BC"/>
    <w:rsid w:val="005D040D"/>
    <w:rsid w:val="005D0C8F"/>
    <w:rsid w:val="005D3A18"/>
    <w:rsid w:val="005D7CA3"/>
    <w:rsid w:val="005E01E8"/>
    <w:rsid w:val="005E1D10"/>
    <w:rsid w:val="005F3A77"/>
    <w:rsid w:val="005F3B0E"/>
    <w:rsid w:val="0060064C"/>
    <w:rsid w:val="006009FB"/>
    <w:rsid w:val="00601B9C"/>
    <w:rsid w:val="00602B7E"/>
    <w:rsid w:val="00604A90"/>
    <w:rsid w:val="00610BFB"/>
    <w:rsid w:val="0061227F"/>
    <w:rsid w:val="006126EB"/>
    <w:rsid w:val="0061356C"/>
    <w:rsid w:val="00613EFE"/>
    <w:rsid w:val="006143F5"/>
    <w:rsid w:val="00614F31"/>
    <w:rsid w:val="00616ACB"/>
    <w:rsid w:val="0062349E"/>
    <w:rsid w:val="00627F6C"/>
    <w:rsid w:val="006332B4"/>
    <w:rsid w:val="0063398D"/>
    <w:rsid w:val="00634E65"/>
    <w:rsid w:val="006368AA"/>
    <w:rsid w:val="00637FB8"/>
    <w:rsid w:val="006402FD"/>
    <w:rsid w:val="00641258"/>
    <w:rsid w:val="006424EF"/>
    <w:rsid w:val="006428E3"/>
    <w:rsid w:val="00644851"/>
    <w:rsid w:val="006475F7"/>
    <w:rsid w:val="00654550"/>
    <w:rsid w:val="00662094"/>
    <w:rsid w:val="00663879"/>
    <w:rsid w:val="00666C65"/>
    <w:rsid w:val="00671022"/>
    <w:rsid w:val="00673EA7"/>
    <w:rsid w:val="00677C47"/>
    <w:rsid w:val="00681746"/>
    <w:rsid w:val="0069140D"/>
    <w:rsid w:val="00694176"/>
    <w:rsid w:val="00696C24"/>
    <w:rsid w:val="006A1E77"/>
    <w:rsid w:val="006A232F"/>
    <w:rsid w:val="006B4C51"/>
    <w:rsid w:val="006B5BD2"/>
    <w:rsid w:val="006B6ED0"/>
    <w:rsid w:val="006C0EFA"/>
    <w:rsid w:val="006C2775"/>
    <w:rsid w:val="006C6B20"/>
    <w:rsid w:val="006C7044"/>
    <w:rsid w:val="006D190B"/>
    <w:rsid w:val="006D1B2F"/>
    <w:rsid w:val="006D49F4"/>
    <w:rsid w:val="006D5413"/>
    <w:rsid w:val="006E0863"/>
    <w:rsid w:val="006E139A"/>
    <w:rsid w:val="006E31F6"/>
    <w:rsid w:val="00700A55"/>
    <w:rsid w:val="007017C9"/>
    <w:rsid w:val="0070426F"/>
    <w:rsid w:val="00704717"/>
    <w:rsid w:val="007059CD"/>
    <w:rsid w:val="00712E6C"/>
    <w:rsid w:val="007135AB"/>
    <w:rsid w:val="007136B6"/>
    <w:rsid w:val="0071626A"/>
    <w:rsid w:val="00716E60"/>
    <w:rsid w:val="007173BF"/>
    <w:rsid w:val="00720D2E"/>
    <w:rsid w:val="00723060"/>
    <w:rsid w:val="0072306C"/>
    <w:rsid w:val="00726927"/>
    <w:rsid w:val="007309B4"/>
    <w:rsid w:val="00731ED1"/>
    <w:rsid w:val="007330AA"/>
    <w:rsid w:val="00734590"/>
    <w:rsid w:val="00740094"/>
    <w:rsid w:val="00741509"/>
    <w:rsid w:val="0074205E"/>
    <w:rsid w:val="00746A2F"/>
    <w:rsid w:val="00750668"/>
    <w:rsid w:val="00752278"/>
    <w:rsid w:val="0075297B"/>
    <w:rsid w:val="00752CC0"/>
    <w:rsid w:val="00757207"/>
    <w:rsid w:val="0076001D"/>
    <w:rsid w:val="00761F9D"/>
    <w:rsid w:val="007632E7"/>
    <w:rsid w:val="00763845"/>
    <w:rsid w:val="00765A98"/>
    <w:rsid w:val="0077657C"/>
    <w:rsid w:val="00777812"/>
    <w:rsid w:val="00790BD6"/>
    <w:rsid w:val="0079256D"/>
    <w:rsid w:val="007A0450"/>
    <w:rsid w:val="007A2956"/>
    <w:rsid w:val="007A4164"/>
    <w:rsid w:val="007A4C96"/>
    <w:rsid w:val="007A5C5F"/>
    <w:rsid w:val="007A7EFB"/>
    <w:rsid w:val="007B0001"/>
    <w:rsid w:val="007B04B1"/>
    <w:rsid w:val="007B16A5"/>
    <w:rsid w:val="007C0F8F"/>
    <w:rsid w:val="007C1E3F"/>
    <w:rsid w:val="007C3175"/>
    <w:rsid w:val="007C40FF"/>
    <w:rsid w:val="007C4416"/>
    <w:rsid w:val="007C557F"/>
    <w:rsid w:val="007D31C1"/>
    <w:rsid w:val="007D3C65"/>
    <w:rsid w:val="007E12DA"/>
    <w:rsid w:val="007E1707"/>
    <w:rsid w:val="007E2EA5"/>
    <w:rsid w:val="007E5929"/>
    <w:rsid w:val="007E5A2C"/>
    <w:rsid w:val="007E5A93"/>
    <w:rsid w:val="007E7178"/>
    <w:rsid w:val="007E7208"/>
    <w:rsid w:val="007E720D"/>
    <w:rsid w:val="007E7A84"/>
    <w:rsid w:val="007F2051"/>
    <w:rsid w:val="007F428B"/>
    <w:rsid w:val="007F5758"/>
    <w:rsid w:val="00800E53"/>
    <w:rsid w:val="00801ECC"/>
    <w:rsid w:val="00806C42"/>
    <w:rsid w:val="00807E7A"/>
    <w:rsid w:val="00810064"/>
    <w:rsid w:val="00811EFC"/>
    <w:rsid w:val="00815F66"/>
    <w:rsid w:val="008179AA"/>
    <w:rsid w:val="00822908"/>
    <w:rsid w:val="00823195"/>
    <w:rsid w:val="00834929"/>
    <w:rsid w:val="0083734E"/>
    <w:rsid w:val="00846F45"/>
    <w:rsid w:val="00847077"/>
    <w:rsid w:val="0085079C"/>
    <w:rsid w:val="008507F9"/>
    <w:rsid w:val="00851AF3"/>
    <w:rsid w:val="00857D65"/>
    <w:rsid w:val="00863382"/>
    <w:rsid w:val="00863F08"/>
    <w:rsid w:val="00866D5C"/>
    <w:rsid w:val="0087219E"/>
    <w:rsid w:val="00872755"/>
    <w:rsid w:val="00875B36"/>
    <w:rsid w:val="0088434D"/>
    <w:rsid w:val="00885D8A"/>
    <w:rsid w:val="0089141B"/>
    <w:rsid w:val="00893D0D"/>
    <w:rsid w:val="0089490C"/>
    <w:rsid w:val="008A04F3"/>
    <w:rsid w:val="008A7234"/>
    <w:rsid w:val="008A7857"/>
    <w:rsid w:val="008B0D53"/>
    <w:rsid w:val="008B0E77"/>
    <w:rsid w:val="008B1B4B"/>
    <w:rsid w:val="008C36A6"/>
    <w:rsid w:val="008C3733"/>
    <w:rsid w:val="008C42E8"/>
    <w:rsid w:val="008C4496"/>
    <w:rsid w:val="008C6CBE"/>
    <w:rsid w:val="008C6F5C"/>
    <w:rsid w:val="008D0C01"/>
    <w:rsid w:val="008D16DD"/>
    <w:rsid w:val="008D238E"/>
    <w:rsid w:val="008D3130"/>
    <w:rsid w:val="008D3988"/>
    <w:rsid w:val="008D42B0"/>
    <w:rsid w:val="008D4A97"/>
    <w:rsid w:val="008D6B12"/>
    <w:rsid w:val="008D6DC0"/>
    <w:rsid w:val="008E2A3D"/>
    <w:rsid w:val="008E442D"/>
    <w:rsid w:val="008E7519"/>
    <w:rsid w:val="008F0984"/>
    <w:rsid w:val="008F3764"/>
    <w:rsid w:val="008F5D5E"/>
    <w:rsid w:val="00900044"/>
    <w:rsid w:val="009023B7"/>
    <w:rsid w:val="00903170"/>
    <w:rsid w:val="0090318C"/>
    <w:rsid w:val="00907BD1"/>
    <w:rsid w:val="00912769"/>
    <w:rsid w:val="009130D8"/>
    <w:rsid w:val="009201BE"/>
    <w:rsid w:val="009212E4"/>
    <w:rsid w:val="009226C2"/>
    <w:rsid w:val="00925435"/>
    <w:rsid w:val="00927DFE"/>
    <w:rsid w:val="0093215F"/>
    <w:rsid w:val="00936FBD"/>
    <w:rsid w:val="00937EC0"/>
    <w:rsid w:val="00940098"/>
    <w:rsid w:val="0094194F"/>
    <w:rsid w:val="00943153"/>
    <w:rsid w:val="00945424"/>
    <w:rsid w:val="00946205"/>
    <w:rsid w:val="0094795F"/>
    <w:rsid w:val="00950F21"/>
    <w:rsid w:val="009511ED"/>
    <w:rsid w:val="009529F6"/>
    <w:rsid w:val="00954379"/>
    <w:rsid w:val="00954FB8"/>
    <w:rsid w:val="00956A8F"/>
    <w:rsid w:val="00960C3B"/>
    <w:rsid w:val="00962314"/>
    <w:rsid w:val="00965F90"/>
    <w:rsid w:val="009664AB"/>
    <w:rsid w:val="009668BC"/>
    <w:rsid w:val="0097075F"/>
    <w:rsid w:val="00971D05"/>
    <w:rsid w:val="00972D6B"/>
    <w:rsid w:val="009734C9"/>
    <w:rsid w:val="00974B1A"/>
    <w:rsid w:val="00976BB5"/>
    <w:rsid w:val="009806AF"/>
    <w:rsid w:val="00987EA3"/>
    <w:rsid w:val="00990EB2"/>
    <w:rsid w:val="00991B03"/>
    <w:rsid w:val="0099218F"/>
    <w:rsid w:val="009927B2"/>
    <w:rsid w:val="009A09A8"/>
    <w:rsid w:val="009A17D4"/>
    <w:rsid w:val="009A31FD"/>
    <w:rsid w:val="009A4071"/>
    <w:rsid w:val="009A5C55"/>
    <w:rsid w:val="009A67D2"/>
    <w:rsid w:val="009B19ED"/>
    <w:rsid w:val="009B1BA8"/>
    <w:rsid w:val="009B2360"/>
    <w:rsid w:val="009B2767"/>
    <w:rsid w:val="009B6A5B"/>
    <w:rsid w:val="009B6EDA"/>
    <w:rsid w:val="009B6F75"/>
    <w:rsid w:val="009C21FB"/>
    <w:rsid w:val="009C512C"/>
    <w:rsid w:val="009C6F8B"/>
    <w:rsid w:val="009C72F5"/>
    <w:rsid w:val="009D0E77"/>
    <w:rsid w:val="009D3B07"/>
    <w:rsid w:val="009D4248"/>
    <w:rsid w:val="009D4C9D"/>
    <w:rsid w:val="009D59BE"/>
    <w:rsid w:val="009D7125"/>
    <w:rsid w:val="009E104D"/>
    <w:rsid w:val="009E41FF"/>
    <w:rsid w:val="009E6086"/>
    <w:rsid w:val="009E7369"/>
    <w:rsid w:val="009F019B"/>
    <w:rsid w:val="009F5629"/>
    <w:rsid w:val="00A0085D"/>
    <w:rsid w:val="00A03F02"/>
    <w:rsid w:val="00A0405B"/>
    <w:rsid w:val="00A06583"/>
    <w:rsid w:val="00A117F2"/>
    <w:rsid w:val="00A11A09"/>
    <w:rsid w:val="00A167AA"/>
    <w:rsid w:val="00A213DA"/>
    <w:rsid w:val="00A22E63"/>
    <w:rsid w:val="00A25463"/>
    <w:rsid w:val="00A255BC"/>
    <w:rsid w:val="00A25999"/>
    <w:rsid w:val="00A26854"/>
    <w:rsid w:val="00A270AC"/>
    <w:rsid w:val="00A30ED9"/>
    <w:rsid w:val="00A32C49"/>
    <w:rsid w:val="00A4036D"/>
    <w:rsid w:val="00A443AF"/>
    <w:rsid w:val="00A44BB1"/>
    <w:rsid w:val="00A46B0A"/>
    <w:rsid w:val="00A51582"/>
    <w:rsid w:val="00A515E1"/>
    <w:rsid w:val="00A51866"/>
    <w:rsid w:val="00A5681A"/>
    <w:rsid w:val="00A57D2D"/>
    <w:rsid w:val="00A6106E"/>
    <w:rsid w:val="00A63B64"/>
    <w:rsid w:val="00A728B1"/>
    <w:rsid w:val="00A75782"/>
    <w:rsid w:val="00A8071A"/>
    <w:rsid w:val="00A81307"/>
    <w:rsid w:val="00A844D0"/>
    <w:rsid w:val="00A86F69"/>
    <w:rsid w:val="00A878C6"/>
    <w:rsid w:val="00A909A9"/>
    <w:rsid w:val="00A9571B"/>
    <w:rsid w:val="00A96C71"/>
    <w:rsid w:val="00AA0007"/>
    <w:rsid w:val="00AA28BB"/>
    <w:rsid w:val="00AA439D"/>
    <w:rsid w:val="00AA6AA1"/>
    <w:rsid w:val="00AB430A"/>
    <w:rsid w:val="00AB4A0A"/>
    <w:rsid w:val="00AC04F0"/>
    <w:rsid w:val="00AC1B47"/>
    <w:rsid w:val="00AC20E3"/>
    <w:rsid w:val="00AC2771"/>
    <w:rsid w:val="00AC5F97"/>
    <w:rsid w:val="00AD3DDB"/>
    <w:rsid w:val="00AD5CDA"/>
    <w:rsid w:val="00AD75F7"/>
    <w:rsid w:val="00AE0738"/>
    <w:rsid w:val="00AE1B49"/>
    <w:rsid w:val="00AF30CC"/>
    <w:rsid w:val="00AF32D7"/>
    <w:rsid w:val="00AF59C2"/>
    <w:rsid w:val="00AF6E52"/>
    <w:rsid w:val="00B00162"/>
    <w:rsid w:val="00B0270C"/>
    <w:rsid w:val="00B06EAA"/>
    <w:rsid w:val="00B11BC5"/>
    <w:rsid w:val="00B127DD"/>
    <w:rsid w:val="00B14B6F"/>
    <w:rsid w:val="00B17796"/>
    <w:rsid w:val="00B20FDE"/>
    <w:rsid w:val="00B2195B"/>
    <w:rsid w:val="00B30668"/>
    <w:rsid w:val="00B30B77"/>
    <w:rsid w:val="00B320CB"/>
    <w:rsid w:val="00B3279A"/>
    <w:rsid w:val="00B37C13"/>
    <w:rsid w:val="00B40B61"/>
    <w:rsid w:val="00B5007C"/>
    <w:rsid w:val="00B50236"/>
    <w:rsid w:val="00B54BF0"/>
    <w:rsid w:val="00B5519D"/>
    <w:rsid w:val="00B55462"/>
    <w:rsid w:val="00B56D42"/>
    <w:rsid w:val="00B57C65"/>
    <w:rsid w:val="00B60973"/>
    <w:rsid w:val="00B6149B"/>
    <w:rsid w:val="00B619FB"/>
    <w:rsid w:val="00B61F8A"/>
    <w:rsid w:val="00B63F77"/>
    <w:rsid w:val="00B664A7"/>
    <w:rsid w:val="00B66A51"/>
    <w:rsid w:val="00B7053D"/>
    <w:rsid w:val="00B70CD0"/>
    <w:rsid w:val="00B70F8B"/>
    <w:rsid w:val="00B74B86"/>
    <w:rsid w:val="00B75DA3"/>
    <w:rsid w:val="00B84C8E"/>
    <w:rsid w:val="00B865B7"/>
    <w:rsid w:val="00B9164C"/>
    <w:rsid w:val="00B934D5"/>
    <w:rsid w:val="00B940C0"/>
    <w:rsid w:val="00BA1A15"/>
    <w:rsid w:val="00BA4D41"/>
    <w:rsid w:val="00BB4C9E"/>
    <w:rsid w:val="00BC0FAF"/>
    <w:rsid w:val="00BC1984"/>
    <w:rsid w:val="00BC28FD"/>
    <w:rsid w:val="00BD27F9"/>
    <w:rsid w:val="00BD28E3"/>
    <w:rsid w:val="00BE13BD"/>
    <w:rsid w:val="00BE1C82"/>
    <w:rsid w:val="00BE2E18"/>
    <w:rsid w:val="00BE403F"/>
    <w:rsid w:val="00BE4553"/>
    <w:rsid w:val="00BE59ED"/>
    <w:rsid w:val="00BF105E"/>
    <w:rsid w:val="00BF4B4F"/>
    <w:rsid w:val="00BF64BD"/>
    <w:rsid w:val="00BF6564"/>
    <w:rsid w:val="00BF7618"/>
    <w:rsid w:val="00C00E7F"/>
    <w:rsid w:val="00C040DB"/>
    <w:rsid w:val="00C05082"/>
    <w:rsid w:val="00C05BDF"/>
    <w:rsid w:val="00C06297"/>
    <w:rsid w:val="00C1060D"/>
    <w:rsid w:val="00C15F71"/>
    <w:rsid w:val="00C1667B"/>
    <w:rsid w:val="00C179FC"/>
    <w:rsid w:val="00C203B8"/>
    <w:rsid w:val="00C21B67"/>
    <w:rsid w:val="00C44776"/>
    <w:rsid w:val="00C44C87"/>
    <w:rsid w:val="00C45BB9"/>
    <w:rsid w:val="00C46646"/>
    <w:rsid w:val="00C507B9"/>
    <w:rsid w:val="00C529CC"/>
    <w:rsid w:val="00C54A1C"/>
    <w:rsid w:val="00C54C64"/>
    <w:rsid w:val="00C61CE8"/>
    <w:rsid w:val="00C61F8F"/>
    <w:rsid w:val="00C65A22"/>
    <w:rsid w:val="00C65CB1"/>
    <w:rsid w:val="00C67C34"/>
    <w:rsid w:val="00C704FC"/>
    <w:rsid w:val="00C72450"/>
    <w:rsid w:val="00C73C90"/>
    <w:rsid w:val="00C756FC"/>
    <w:rsid w:val="00C77E09"/>
    <w:rsid w:val="00C830C5"/>
    <w:rsid w:val="00C83ADA"/>
    <w:rsid w:val="00C878A5"/>
    <w:rsid w:val="00C90302"/>
    <w:rsid w:val="00C923CF"/>
    <w:rsid w:val="00C9390B"/>
    <w:rsid w:val="00C94C0C"/>
    <w:rsid w:val="00CA3612"/>
    <w:rsid w:val="00CA500A"/>
    <w:rsid w:val="00CA6570"/>
    <w:rsid w:val="00CA6E51"/>
    <w:rsid w:val="00CB5620"/>
    <w:rsid w:val="00CB5740"/>
    <w:rsid w:val="00CC1E8B"/>
    <w:rsid w:val="00CC7B98"/>
    <w:rsid w:val="00CD2996"/>
    <w:rsid w:val="00CD3F22"/>
    <w:rsid w:val="00CD4084"/>
    <w:rsid w:val="00CD7295"/>
    <w:rsid w:val="00CE084C"/>
    <w:rsid w:val="00CE2B37"/>
    <w:rsid w:val="00CE484B"/>
    <w:rsid w:val="00CE6549"/>
    <w:rsid w:val="00CF629A"/>
    <w:rsid w:val="00D018B7"/>
    <w:rsid w:val="00D03976"/>
    <w:rsid w:val="00D054C3"/>
    <w:rsid w:val="00D07E8E"/>
    <w:rsid w:val="00D12641"/>
    <w:rsid w:val="00D12898"/>
    <w:rsid w:val="00D16959"/>
    <w:rsid w:val="00D21390"/>
    <w:rsid w:val="00D22ABE"/>
    <w:rsid w:val="00D2463F"/>
    <w:rsid w:val="00D24A2E"/>
    <w:rsid w:val="00D2729F"/>
    <w:rsid w:val="00D27CD5"/>
    <w:rsid w:val="00D33DA8"/>
    <w:rsid w:val="00D33FBD"/>
    <w:rsid w:val="00D347CA"/>
    <w:rsid w:val="00D348D3"/>
    <w:rsid w:val="00D3597E"/>
    <w:rsid w:val="00D3746C"/>
    <w:rsid w:val="00D46F8C"/>
    <w:rsid w:val="00D513A3"/>
    <w:rsid w:val="00D5380C"/>
    <w:rsid w:val="00D716D4"/>
    <w:rsid w:val="00D75F94"/>
    <w:rsid w:val="00D77F94"/>
    <w:rsid w:val="00D83282"/>
    <w:rsid w:val="00D84279"/>
    <w:rsid w:val="00D8582C"/>
    <w:rsid w:val="00D868B5"/>
    <w:rsid w:val="00D90887"/>
    <w:rsid w:val="00D92D9C"/>
    <w:rsid w:val="00D92F83"/>
    <w:rsid w:val="00D9435F"/>
    <w:rsid w:val="00D95CC3"/>
    <w:rsid w:val="00DA14BF"/>
    <w:rsid w:val="00DA218B"/>
    <w:rsid w:val="00DA2EBC"/>
    <w:rsid w:val="00DA46A1"/>
    <w:rsid w:val="00DA4713"/>
    <w:rsid w:val="00DA6110"/>
    <w:rsid w:val="00DA64E4"/>
    <w:rsid w:val="00DB3D2A"/>
    <w:rsid w:val="00DC289B"/>
    <w:rsid w:val="00DC4926"/>
    <w:rsid w:val="00DC7887"/>
    <w:rsid w:val="00DD181E"/>
    <w:rsid w:val="00DD2348"/>
    <w:rsid w:val="00DD4CE5"/>
    <w:rsid w:val="00DD7B9F"/>
    <w:rsid w:val="00DE0183"/>
    <w:rsid w:val="00DE05B8"/>
    <w:rsid w:val="00DE0DC8"/>
    <w:rsid w:val="00DE11BF"/>
    <w:rsid w:val="00DE7066"/>
    <w:rsid w:val="00DF1825"/>
    <w:rsid w:val="00DF5510"/>
    <w:rsid w:val="00DF58E0"/>
    <w:rsid w:val="00DF604F"/>
    <w:rsid w:val="00DF6B9D"/>
    <w:rsid w:val="00DF7290"/>
    <w:rsid w:val="00E00E93"/>
    <w:rsid w:val="00E01AE6"/>
    <w:rsid w:val="00E071A6"/>
    <w:rsid w:val="00E1308B"/>
    <w:rsid w:val="00E1440B"/>
    <w:rsid w:val="00E14A93"/>
    <w:rsid w:val="00E1653A"/>
    <w:rsid w:val="00E1698E"/>
    <w:rsid w:val="00E356DB"/>
    <w:rsid w:val="00E413AA"/>
    <w:rsid w:val="00E45A40"/>
    <w:rsid w:val="00E464A5"/>
    <w:rsid w:val="00E5023C"/>
    <w:rsid w:val="00E5074D"/>
    <w:rsid w:val="00E53D58"/>
    <w:rsid w:val="00E5420D"/>
    <w:rsid w:val="00E5457A"/>
    <w:rsid w:val="00E54B1A"/>
    <w:rsid w:val="00E56BAE"/>
    <w:rsid w:val="00E57195"/>
    <w:rsid w:val="00E641F4"/>
    <w:rsid w:val="00E657E9"/>
    <w:rsid w:val="00E663FF"/>
    <w:rsid w:val="00E672F8"/>
    <w:rsid w:val="00E710C7"/>
    <w:rsid w:val="00E756CE"/>
    <w:rsid w:val="00E82521"/>
    <w:rsid w:val="00E829EB"/>
    <w:rsid w:val="00E836C5"/>
    <w:rsid w:val="00E83970"/>
    <w:rsid w:val="00E87DE4"/>
    <w:rsid w:val="00E92B6B"/>
    <w:rsid w:val="00E934C6"/>
    <w:rsid w:val="00E93B99"/>
    <w:rsid w:val="00E95847"/>
    <w:rsid w:val="00E97C26"/>
    <w:rsid w:val="00EA2C38"/>
    <w:rsid w:val="00EA5982"/>
    <w:rsid w:val="00EA6A64"/>
    <w:rsid w:val="00EB30E5"/>
    <w:rsid w:val="00EB3561"/>
    <w:rsid w:val="00EB66C6"/>
    <w:rsid w:val="00EC00DE"/>
    <w:rsid w:val="00EC0ECC"/>
    <w:rsid w:val="00EC219D"/>
    <w:rsid w:val="00EC3032"/>
    <w:rsid w:val="00EC602C"/>
    <w:rsid w:val="00EC6D9D"/>
    <w:rsid w:val="00EC7256"/>
    <w:rsid w:val="00ED2E13"/>
    <w:rsid w:val="00ED59AF"/>
    <w:rsid w:val="00ED677E"/>
    <w:rsid w:val="00ED7BF3"/>
    <w:rsid w:val="00EE1BBC"/>
    <w:rsid w:val="00EE58B7"/>
    <w:rsid w:val="00EE6478"/>
    <w:rsid w:val="00EF513D"/>
    <w:rsid w:val="00EF5A43"/>
    <w:rsid w:val="00F0024D"/>
    <w:rsid w:val="00F02CAA"/>
    <w:rsid w:val="00F02E79"/>
    <w:rsid w:val="00F04472"/>
    <w:rsid w:val="00F10873"/>
    <w:rsid w:val="00F112FB"/>
    <w:rsid w:val="00F12104"/>
    <w:rsid w:val="00F13F74"/>
    <w:rsid w:val="00F16286"/>
    <w:rsid w:val="00F24402"/>
    <w:rsid w:val="00F245BD"/>
    <w:rsid w:val="00F25A26"/>
    <w:rsid w:val="00F260AB"/>
    <w:rsid w:val="00F31674"/>
    <w:rsid w:val="00F46601"/>
    <w:rsid w:val="00F47826"/>
    <w:rsid w:val="00F5087F"/>
    <w:rsid w:val="00F52A07"/>
    <w:rsid w:val="00F5630D"/>
    <w:rsid w:val="00F567B4"/>
    <w:rsid w:val="00F60ADA"/>
    <w:rsid w:val="00F64668"/>
    <w:rsid w:val="00F64B50"/>
    <w:rsid w:val="00F665AB"/>
    <w:rsid w:val="00F70310"/>
    <w:rsid w:val="00F716B8"/>
    <w:rsid w:val="00F75744"/>
    <w:rsid w:val="00F82D6C"/>
    <w:rsid w:val="00F86519"/>
    <w:rsid w:val="00F86D25"/>
    <w:rsid w:val="00F92766"/>
    <w:rsid w:val="00F94CD8"/>
    <w:rsid w:val="00F972B8"/>
    <w:rsid w:val="00FA58B6"/>
    <w:rsid w:val="00FB0988"/>
    <w:rsid w:val="00FB2732"/>
    <w:rsid w:val="00FB4B83"/>
    <w:rsid w:val="00FC1241"/>
    <w:rsid w:val="00FC3CB3"/>
    <w:rsid w:val="00FC3FC3"/>
    <w:rsid w:val="00FD0D72"/>
    <w:rsid w:val="00FD241A"/>
    <w:rsid w:val="00FD62ED"/>
    <w:rsid w:val="00FE17D8"/>
    <w:rsid w:val="00FE6571"/>
    <w:rsid w:val="00FE6D6C"/>
    <w:rsid w:val="00FF217E"/>
    <w:rsid w:val="00FF2EC8"/>
    <w:rsid w:val="00FF33DD"/>
    <w:rsid w:val="00FF3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E3BA5"/>
  <w15:docId w15:val="{32CFC09F-C14B-4C0A-B266-647143E33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9FC"/>
    <w:pPr>
      <w:spacing w:after="0" w:line="240" w:lineRule="auto"/>
    </w:pPr>
    <w:rPr>
      <w:rFonts w:eastAsia="Times New Roman" w:cs="Times New Roman"/>
      <w:szCs w:val="24"/>
    </w:rPr>
  </w:style>
  <w:style w:type="paragraph" w:styleId="Heading1">
    <w:name w:val="heading 1"/>
    <w:basedOn w:val="Normal"/>
    <w:link w:val="Heading1Char"/>
    <w:uiPriority w:val="9"/>
    <w:qFormat/>
    <w:rsid w:val="0071626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179FC"/>
    <w:pPr>
      <w:tabs>
        <w:tab w:val="center" w:pos="4320"/>
        <w:tab w:val="right" w:pos="8640"/>
      </w:tabs>
    </w:pPr>
  </w:style>
  <w:style w:type="character" w:customStyle="1" w:styleId="FooterChar">
    <w:name w:val="Footer Char"/>
    <w:basedOn w:val="DefaultParagraphFont"/>
    <w:link w:val="Footer"/>
    <w:rsid w:val="00C179FC"/>
    <w:rPr>
      <w:rFonts w:eastAsia="Times New Roman" w:cs="Times New Roman"/>
      <w:szCs w:val="24"/>
    </w:rPr>
  </w:style>
  <w:style w:type="character" w:styleId="PageNumber">
    <w:name w:val="page number"/>
    <w:basedOn w:val="DefaultParagraphFont"/>
    <w:rsid w:val="00C179FC"/>
  </w:style>
  <w:style w:type="character" w:styleId="Strong">
    <w:name w:val="Strong"/>
    <w:uiPriority w:val="22"/>
    <w:qFormat/>
    <w:rsid w:val="00C179FC"/>
    <w:rPr>
      <w:rFonts w:ascii="Verdana" w:hAnsi="Verdana" w:cs="Verdana"/>
      <w:b/>
      <w:bCs/>
      <w:lang w:val="en-US" w:eastAsia="en-US" w:bidi="ar-SA"/>
    </w:rPr>
  </w:style>
  <w:style w:type="paragraph" w:styleId="NormalWeb">
    <w:name w:val="Normal (Web)"/>
    <w:basedOn w:val="Normal"/>
    <w:link w:val="NormalWebChar"/>
    <w:uiPriority w:val="99"/>
    <w:qFormat/>
    <w:rsid w:val="00C179FC"/>
    <w:pPr>
      <w:spacing w:before="100" w:beforeAutospacing="1" w:after="100" w:afterAutospacing="1"/>
    </w:pPr>
  </w:style>
  <w:style w:type="character" w:customStyle="1" w:styleId="apple-converted-space">
    <w:name w:val="apple-converted-space"/>
    <w:basedOn w:val="DefaultParagraphFont"/>
    <w:rsid w:val="007E2EA5"/>
  </w:style>
  <w:style w:type="paragraph" w:styleId="ListParagraph">
    <w:name w:val="List Paragraph"/>
    <w:basedOn w:val="Normal"/>
    <w:uiPriority w:val="34"/>
    <w:qFormat/>
    <w:rsid w:val="00B865B7"/>
    <w:pPr>
      <w:ind w:left="720"/>
      <w:contextualSpacing/>
    </w:pPr>
  </w:style>
  <w:style w:type="table" w:styleId="TableGrid">
    <w:name w:val="Table Grid"/>
    <w:basedOn w:val="TableNormal"/>
    <w:rsid w:val="00196C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594192"/>
    <w:rPr>
      <w:i/>
      <w:iCs/>
    </w:rPr>
  </w:style>
  <w:style w:type="character" w:customStyle="1" w:styleId="Heading1Char">
    <w:name w:val="Heading 1 Char"/>
    <w:basedOn w:val="DefaultParagraphFont"/>
    <w:link w:val="Heading1"/>
    <w:uiPriority w:val="9"/>
    <w:rsid w:val="0071626A"/>
    <w:rPr>
      <w:rFonts w:eastAsia="Times New Roman" w:cs="Times New Roman"/>
      <w:b/>
      <w:bCs/>
      <w:kern w:val="36"/>
      <w:sz w:val="48"/>
      <w:szCs w:val="48"/>
    </w:rPr>
  </w:style>
  <w:style w:type="character" w:customStyle="1" w:styleId="cms-author">
    <w:name w:val="cms-author"/>
    <w:basedOn w:val="DefaultParagraphFont"/>
    <w:rsid w:val="0071626A"/>
  </w:style>
  <w:style w:type="character" w:customStyle="1" w:styleId="cms-date">
    <w:name w:val="cms-date"/>
    <w:basedOn w:val="DefaultParagraphFont"/>
    <w:rsid w:val="0071626A"/>
  </w:style>
  <w:style w:type="character" w:styleId="Hyperlink">
    <w:name w:val="Hyperlink"/>
    <w:basedOn w:val="DefaultParagraphFont"/>
    <w:uiPriority w:val="99"/>
    <w:semiHidden/>
    <w:unhideWhenUsed/>
    <w:rsid w:val="0071626A"/>
    <w:rPr>
      <w:color w:val="0000FF"/>
      <w:u w:val="single"/>
    </w:rPr>
  </w:style>
  <w:style w:type="paragraph" w:styleId="BodyText">
    <w:name w:val="Body Text"/>
    <w:basedOn w:val="Normal"/>
    <w:link w:val="BodyTextChar"/>
    <w:rsid w:val="00B934D5"/>
    <w:pPr>
      <w:spacing w:before="100" w:beforeAutospacing="1" w:after="100" w:afterAutospacing="1"/>
    </w:pPr>
  </w:style>
  <w:style w:type="character" w:customStyle="1" w:styleId="BodyTextChar">
    <w:name w:val="Body Text Char"/>
    <w:basedOn w:val="DefaultParagraphFont"/>
    <w:link w:val="BodyText"/>
    <w:rsid w:val="00B934D5"/>
    <w:rPr>
      <w:rFonts w:eastAsia="Times New Roman" w:cs="Times New Roman"/>
      <w:szCs w:val="24"/>
    </w:rPr>
  </w:style>
  <w:style w:type="character" w:styleId="PlaceholderText">
    <w:name w:val="Placeholder Text"/>
    <w:basedOn w:val="DefaultParagraphFont"/>
    <w:uiPriority w:val="99"/>
    <w:semiHidden/>
    <w:rsid w:val="00846F45"/>
    <w:rPr>
      <w:color w:val="808080"/>
    </w:rPr>
  </w:style>
  <w:style w:type="character" w:customStyle="1" w:styleId="NormalWebChar">
    <w:name w:val="Normal (Web) Char"/>
    <w:link w:val="NormalWeb"/>
    <w:uiPriority w:val="99"/>
    <w:locked/>
    <w:rsid w:val="00A11A09"/>
    <w:rPr>
      <w:rFonts w:eastAsia="Times New Roman" w:cs="Times New Roman"/>
      <w:szCs w:val="24"/>
    </w:rPr>
  </w:style>
  <w:style w:type="paragraph" w:styleId="BalloonText">
    <w:name w:val="Balloon Text"/>
    <w:basedOn w:val="Normal"/>
    <w:link w:val="BalloonTextChar"/>
    <w:uiPriority w:val="99"/>
    <w:semiHidden/>
    <w:unhideWhenUsed/>
    <w:rsid w:val="00CD3F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F22"/>
    <w:rPr>
      <w:rFonts w:ascii="Segoe UI" w:eastAsia="Times New Roman" w:hAnsi="Segoe UI" w:cs="Segoe UI"/>
      <w:sz w:val="18"/>
      <w:szCs w:val="18"/>
    </w:rPr>
  </w:style>
  <w:style w:type="paragraph" w:styleId="Header">
    <w:name w:val="header"/>
    <w:basedOn w:val="Normal"/>
    <w:link w:val="HeaderChar"/>
    <w:uiPriority w:val="99"/>
    <w:unhideWhenUsed/>
    <w:rsid w:val="00C878A5"/>
    <w:pPr>
      <w:tabs>
        <w:tab w:val="center" w:pos="4680"/>
        <w:tab w:val="right" w:pos="9360"/>
      </w:tabs>
    </w:pPr>
  </w:style>
  <w:style w:type="character" w:customStyle="1" w:styleId="HeaderChar">
    <w:name w:val="Header Char"/>
    <w:basedOn w:val="DefaultParagraphFont"/>
    <w:link w:val="Header"/>
    <w:uiPriority w:val="99"/>
    <w:rsid w:val="00C878A5"/>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06579">
      <w:bodyDiv w:val="1"/>
      <w:marLeft w:val="0"/>
      <w:marRight w:val="0"/>
      <w:marTop w:val="0"/>
      <w:marBottom w:val="0"/>
      <w:divBdr>
        <w:top w:val="none" w:sz="0" w:space="0" w:color="auto"/>
        <w:left w:val="none" w:sz="0" w:space="0" w:color="auto"/>
        <w:bottom w:val="none" w:sz="0" w:space="0" w:color="auto"/>
        <w:right w:val="none" w:sz="0" w:space="0" w:color="auto"/>
      </w:divBdr>
    </w:div>
    <w:div w:id="488791327">
      <w:bodyDiv w:val="1"/>
      <w:marLeft w:val="0"/>
      <w:marRight w:val="0"/>
      <w:marTop w:val="0"/>
      <w:marBottom w:val="0"/>
      <w:divBdr>
        <w:top w:val="none" w:sz="0" w:space="0" w:color="auto"/>
        <w:left w:val="none" w:sz="0" w:space="0" w:color="auto"/>
        <w:bottom w:val="none" w:sz="0" w:space="0" w:color="auto"/>
        <w:right w:val="none" w:sz="0" w:space="0" w:color="auto"/>
      </w:divBdr>
    </w:div>
    <w:div w:id="1049256840">
      <w:bodyDiv w:val="1"/>
      <w:marLeft w:val="0"/>
      <w:marRight w:val="0"/>
      <w:marTop w:val="0"/>
      <w:marBottom w:val="0"/>
      <w:divBdr>
        <w:top w:val="none" w:sz="0" w:space="0" w:color="auto"/>
        <w:left w:val="none" w:sz="0" w:space="0" w:color="auto"/>
        <w:bottom w:val="none" w:sz="0" w:space="0" w:color="auto"/>
        <w:right w:val="none" w:sz="0" w:space="0" w:color="auto"/>
      </w:divBdr>
    </w:div>
    <w:div w:id="1549026515">
      <w:bodyDiv w:val="1"/>
      <w:marLeft w:val="0"/>
      <w:marRight w:val="0"/>
      <w:marTop w:val="0"/>
      <w:marBottom w:val="0"/>
      <w:divBdr>
        <w:top w:val="none" w:sz="0" w:space="0" w:color="auto"/>
        <w:left w:val="none" w:sz="0" w:space="0" w:color="auto"/>
        <w:bottom w:val="none" w:sz="0" w:space="0" w:color="auto"/>
        <w:right w:val="none" w:sz="0" w:space="0" w:color="auto"/>
      </w:divBdr>
    </w:div>
    <w:div w:id="1785732590">
      <w:bodyDiv w:val="1"/>
      <w:marLeft w:val="0"/>
      <w:marRight w:val="0"/>
      <w:marTop w:val="0"/>
      <w:marBottom w:val="0"/>
      <w:divBdr>
        <w:top w:val="none" w:sz="0" w:space="0" w:color="auto"/>
        <w:left w:val="none" w:sz="0" w:space="0" w:color="auto"/>
        <w:bottom w:val="none" w:sz="0" w:space="0" w:color="auto"/>
        <w:right w:val="none" w:sz="0" w:space="0" w:color="auto"/>
      </w:divBdr>
      <w:divsChild>
        <w:div w:id="1364332391">
          <w:marLeft w:val="0"/>
          <w:marRight w:val="0"/>
          <w:marTop w:val="0"/>
          <w:marBottom w:val="225"/>
          <w:divBdr>
            <w:top w:val="none" w:sz="0" w:space="0" w:color="auto"/>
            <w:left w:val="none" w:sz="0" w:space="0" w:color="auto"/>
            <w:bottom w:val="none" w:sz="0" w:space="0" w:color="auto"/>
            <w:right w:val="none" w:sz="0" w:space="0" w:color="auto"/>
          </w:divBdr>
        </w:div>
        <w:div w:id="1675569691">
          <w:marLeft w:val="0"/>
          <w:marRight w:val="0"/>
          <w:marTop w:val="0"/>
          <w:marBottom w:val="0"/>
          <w:divBdr>
            <w:top w:val="none" w:sz="0" w:space="0" w:color="auto"/>
            <w:left w:val="none" w:sz="0" w:space="0" w:color="auto"/>
            <w:bottom w:val="none" w:sz="0" w:space="0" w:color="auto"/>
            <w:right w:val="none" w:sz="0" w:space="0" w:color="auto"/>
          </w:divBdr>
          <w:divsChild>
            <w:div w:id="1755781914">
              <w:marLeft w:val="0"/>
              <w:marRight w:val="0"/>
              <w:marTop w:val="0"/>
              <w:marBottom w:val="450"/>
              <w:divBdr>
                <w:top w:val="none" w:sz="0" w:space="0" w:color="auto"/>
                <w:left w:val="none" w:sz="0" w:space="0" w:color="auto"/>
                <w:bottom w:val="none" w:sz="0" w:space="0" w:color="auto"/>
                <w:right w:val="none" w:sz="0" w:space="0" w:color="auto"/>
              </w:divBdr>
            </w:div>
            <w:div w:id="2084986592">
              <w:marLeft w:val="0"/>
              <w:marRight w:val="0"/>
              <w:marTop w:val="0"/>
              <w:marBottom w:val="0"/>
              <w:divBdr>
                <w:top w:val="none" w:sz="0" w:space="0" w:color="auto"/>
                <w:left w:val="none" w:sz="0" w:space="0" w:color="auto"/>
                <w:bottom w:val="none" w:sz="0" w:space="0" w:color="auto"/>
                <w:right w:val="none" w:sz="0" w:space="0" w:color="auto"/>
              </w:divBdr>
              <w:divsChild>
                <w:div w:id="267858764">
                  <w:marLeft w:val="0"/>
                  <w:marRight w:val="0"/>
                  <w:marTop w:val="0"/>
                  <w:marBottom w:val="75"/>
                  <w:divBdr>
                    <w:top w:val="none" w:sz="0" w:space="0" w:color="auto"/>
                    <w:left w:val="none" w:sz="0" w:space="0" w:color="auto"/>
                    <w:bottom w:val="none" w:sz="0" w:space="0" w:color="auto"/>
                    <w:right w:val="none" w:sz="0" w:space="0" w:color="auto"/>
                  </w:divBdr>
                </w:div>
                <w:div w:id="453057364">
                  <w:marLeft w:val="0"/>
                  <w:marRight w:val="0"/>
                  <w:marTop w:val="0"/>
                  <w:marBottom w:val="75"/>
                  <w:divBdr>
                    <w:top w:val="none" w:sz="0" w:space="0" w:color="auto"/>
                    <w:left w:val="none" w:sz="0" w:space="0" w:color="auto"/>
                    <w:bottom w:val="none" w:sz="0" w:space="0" w:color="auto"/>
                    <w:right w:val="none" w:sz="0" w:space="0" w:color="auto"/>
                  </w:divBdr>
                </w:div>
                <w:div w:id="850878129">
                  <w:marLeft w:val="0"/>
                  <w:marRight w:val="0"/>
                  <w:marTop w:val="0"/>
                  <w:marBottom w:val="75"/>
                  <w:divBdr>
                    <w:top w:val="none" w:sz="0" w:space="0" w:color="auto"/>
                    <w:left w:val="none" w:sz="0" w:space="0" w:color="auto"/>
                    <w:bottom w:val="none" w:sz="0" w:space="0" w:color="auto"/>
                    <w:right w:val="none" w:sz="0" w:space="0" w:color="auto"/>
                  </w:divBdr>
                  <w:divsChild>
                    <w:div w:id="863009622">
                      <w:marLeft w:val="0"/>
                      <w:marRight w:val="0"/>
                      <w:marTop w:val="0"/>
                      <w:marBottom w:val="75"/>
                      <w:divBdr>
                        <w:top w:val="none" w:sz="0" w:space="0" w:color="auto"/>
                        <w:left w:val="none" w:sz="0" w:space="0" w:color="auto"/>
                        <w:bottom w:val="none" w:sz="0" w:space="0" w:color="auto"/>
                        <w:right w:val="none" w:sz="0" w:space="0" w:color="auto"/>
                      </w:divBdr>
                      <w:divsChild>
                        <w:div w:id="780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33272">
                  <w:marLeft w:val="0"/>
                  <w:marRight w:val="0"/>
                  <w:marTop w:val="0"/>
                  <w:marBottom w:val="75"/>
                  <w:divBdr>
                    <w:top w:val="none" w:sz="0" w:space="0" w:color="auto"/>
                    <w:left w:val="none" w:sz="0" w:space="0" w:color="auto"/>
                    <w:bottom w:val="none" w:sz="0" w:space="0" w:color="auto"/>
                    <w:right w:val="none" w:sz="0" w:space="0" w:color="auto"/>
                  </w:divBdr>
                </w:div>
              </w:divsChild>
            </w:div>
            <w:div w:id="211381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21970">
      <w:bodyDiv w:val="1"/>
      <w:marLeft w:val="0"/>
      <w:marRight w:val="0"/>
      <w:marTop w:val="0"/>
      <w:marBottom w:val="0"/>
      <w:divBdr>
        <w:top w:val="none" w:sz="0" w:space="0" w:color="auto"/>
        <w:left w:val="none" w:sz="0" w:space="0" w:color="auto"/>
        <w:bottom w:val="none" w:sz="0" w:space="0" w:color="auto"/>
        <w:right w:val="none" w:sz="0" w:space="0" w:color="auto"/>
      </w:divBdr>
      <w:divsChild>
        <w:div w:id="1893927512">
          <w:marLeft w:val="0"/>
          <w:marRight w:val="0"/>
          <w:marTop w:val="0"/>
          <w:marBottom w:val="0"/>
          <w:divBdr>
            <w:top w:val="none" w:sz="0" w:space="0" w:color="auto"/>
            <w:left w:val="none" w:sz="0" w:space="0" w:color="auto"/>
            <w:bottom w:val="none" w:sz="0" w:space="0" w:color="auto"/>
            <w:right w:val="none" w:sz="0" w:space="0" w:color="auto"/>
          </w:divBdr>
        </w:div>
      </w:divsChild>
    </w:div>
    <w:div w:id="197848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4C633-0C4A-4227-806C-D24A71784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1321</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14</cp:revision>
  <cp:lastPrinted>2023-07-25T08:03:00Z</cp:lastPrinted>
  <dcterms:created xsi:type="dcterms:W3CDTF">2023-07-25T08:03:00Z</dcterms:created>
  <dcterms:modified xsi:type="dcterms:W3CDTF">2023-08-16T03:22:00Z</dcterms:modified>
</cp:coreProperties>
</file>